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7947" w14:textId="77777777" w:rsidR="00225783" w:rsidRPr="00225783" w:rsidRDefault="00225783" w:rsidP="00225783">
      <w:pPr>
        <w:widowControl/>
        <w:jc w:val="left"/>
        <w:rPr>
          <w:color w:val="000000"/>
        </w:rPr>
      </w:pPr>
      <w:r w:rsidRPr="00225783">
        <w:rPr>
          <w:rFonts w:hint="eastAsia"/>
          <w:color w:val="000000"/>
        </w:rPr>
        <w:t>様式第十六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225783" w:rsidRPr="00225783" w14:paraId="4B68B03B" w14:textId="77777777" w:rsidTr="00B0340F">
        <w:tc>
          <w:tcPr>
            <w:tcW w:w="9232" w:type="dxa"/>
          </w:tcPr>
          <w:p w14:paraId="65747A33" w14:textId="77777777" w:rsidR="00225783" w:rsidRPr="00225783" w:rsidRDefault="00225783" w:rsidP="00225783">
            <w:pPr>
              <w:widowControl/>
              <w:jc w:val="center"/>
              <w:rPr>
                <w:color w:val="000000"/>
              </w:rPr>
            </w:pPr>
          </w:p>
          <w:p w14:paraId="4080D576" w14:textId="77777777" w:rsidR="00225783" w:rsidRPr="00225783" w:rsidRDefault="00225783" w:rsidP="00225783">
            <w:pPr>
              <w:widowControl/>
              <w:jc w:val="center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土石の堆積に関する工事の届出書</w:t>
            </w:r>
          </w:p>
          <w:p w14:paraId="2989EF07" w14:textId="77777777" w:rsidR="00225783" w:rsidRPr="00225783" w:rsidRDefault="00225783" w:rsidP="00225783">
            <w:pPr>
              <w:widowControl/>
              <w:ind w:rightChars="50" w:right="100"/>
              <w:jc w:val="right"/>
              <w:rPr>
                <w:color w:val="000000"/>
              </w:rPr>
            </w:pPr>
          </w:p>
          <w:p w14:paraId="2BA3AD3F" w14:textId="77777777" w:rsidR="00225783" w:rsidRPr="00225783" w:rsidRDefault="00225783" w:rsidP="00225783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年　　月　　日</w:t>
            </w:r>
          </w:p>
          <w:p w14:paraId="413A0B39" w14:textId="77777777" w:rsidR="00225783" w:rsidRPr="00225783" w:rsidRDefault="00225783" w:rsidP="00225783">
            <w:pPr>
              <w:widowControl/>
              <w:ind w:rightChars="200" w:right="400"/>
              <w:jc w:val="right"/>
              <w:rPr>
                <w:color w:val="000000"/>
              </w:rPr>
            </w:pPr>
          </w:p>
          <w:p w14:paraId="6ACD7288" w14:textId="541D86F2" w:rsidR="00225783" w:rsidRPr="00225783" w:rsidRDefault="00225783" w:rsidP="00225783">
            <w:pPr>
              <w:widowControl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 xml:space="preserve">　</w:t>
            </w:r>
            <w:r w:rsidR="00573870">
              <w:rPr>
                <w:rFonts w:hint="eastAsia"/>
                <w:color w:val="000000"/>
              </w:rPr>
              <w:t>千葉市長　　　　　　　　　殿</w:t>
            </w:r>
          </w:p>
          <w:p w14:paraId="66AFA9AA" w14:textId="77777777" w:rsidR="00225783" w:rsidRPr="00225783" w:rsidRDefault="00225783" w:rsidP="00225783">
            <w:pPr>
              <w:widowControl/>
              <w:jc w:val="left"/>
              <w:rPr>
                <w:color w:val="000000"/>
              </w:rPr>
            </w:pPr>
          </w:p>
          <w:p w14:paraId="7C0CCC13" w14:textId="77777777" w:rsidR="00225783" w:rsidRPr="00225783" w:rsidRDefault="00225783" w:rsidP="00225783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工事主</w:t>
            </w:r>
            <w:r w:rsidRPr="00225783">
              <w:rPr>
                <w:color w:val="000000"/>
              </w:rPr>
              <w:t xml:space="preserve"> 住所</w:t>
            </w:r>
          </w:p>
          <w:p w14:paraId="11FDF5A2" w14:textId="77777777" w:rsidR="00225783" w:rsidRPr="00225783" w:rsidRDefault="00225783" w:rsidP="00225783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氏名</w:t>
            </w:r>
          </w:p>
          <w:p w14:paraId="56C4FDB9" w14:textId="77777777" w:rsidR="00225783" w:rsidRPr="00225783" w:rsidRDefault="00225783" w:rsidP="00225783">
            <w:pPr>
              <w:widowControl/>
              <w:ind w:leftChars="3000" w:left="6000"/>
              <w:jc w:val="left"/>
              <w:rPr>
                <w:color w:val="000000"/>
              </w:rPr>
            </w:pPr>
          </w:p>
          <w:p w14:paraId="5E46930C" w14:textId="7E60EC00" w:rsidR="00225783" w:rsidRPr="00225783" w:rsidRDefault="00225783" w:rsidP="00225783">
            <w:pPr>
              <w:widowControl/>
              <w:jc w:val="left"/>
              <w:rPr>
                <w:color w:val="000000"/>
              </w:rPr>
            </w:pPr>
            <w:r w:rsidRPr="0022578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1FA78" wp14:editId="517486B7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99695</wp:posOffset>
                      </wp:positionV>
                      <wp:extent cx="71755" cy="251460"/>
                      <wp:effectExtent l="8255" t="13970" r="5715" b="10795"/>
                      <wp:wrapNone/>
                      <wp:docPr id="1197181732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FE2B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margin-left:227.9pt;margin-top:7.85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" adj="514" strokeweight=".5pt">
                      <v:stroke joinstyle="miter"/>
                    </v:shape>
                  </w:pict>
                </mc:Fallback>
              </mc:AlternateContent>
            </w:r>
            <w:r w:rsidRPr="0022578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2B3CB" wp14:editId="6255AC67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97155</wp:posOffset>
                      </wp:positionV>
                      <wp:extent cx="886460" cy="254000"/>
                      <wp:effectExtent l="0" t="0" r="0" b="6350"/>
                      <wp:wrapNone/>
                      <wp:docPr id="857141371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A35FC" w14:textId="77777777" w:rsidR="00225783" w:rsidRPr="00424334" w:rsidRDefault="00225783" w:rsidP="0022578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第21条第1項</w:t>
                                  </w:r>
                                </w:p>
                                <w:p w14:paraId="2F85EA3A" w14:textId="77777777" w:rsidR="00225783" w:rsidRDefault="00225783" w:rsidP="00225783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第40条第1項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2B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60.1pt;margin-top:7.65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" filled="f" stroked="f" strokeweight=".5pt">
                      <v:textbox style="mso-fit-shape-to-text:t" inset="2mm,0,2mm,0">
                        <w:txbxContent>
                          <w:p w14:paraId="73CA35FC" w14:textId="77777777" w:rsidR="00225783" w:rsidRPr="00424334" w:rsidRDefault="00225783" w:rsidP="0022578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第21条第1項</w:t>
                            </w:r>
                          </w:p>
                          <w:p w14:paraId="2F85EA3A" w14:textId="77777777" w:rsidR="00225783" w:rsidRDefault="00225783" w:rsidP="00225783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第40条第1項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578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869A9" wp14:editId="4BA5F449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117475</wp:posOffset>
                      </wp:positionV>
                      <wp:extent cx="71755" cy="251460"/>
                      <wp:effectExtent l="8890" t="12700" r="5080" b="12065"/>
                      <wp:wrapNone/>
                      <wp:docPr id="491289238" name="左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689C" id="左中かっこ 4" o:spid="_x0000_s1026" type="#_x0000_t87" style="position:absolute;margin-left:154.45pt;margin-top:9.2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54842254" w14:textId="77777777" w:rsidR="00225783" w:rsidRPr="00225783" w:rsidRDefault="00225783" w:rsidP="00225783">
            <w:pPr>
              <w:widowControl/>
              <w:spacing w:afterLines="50" w:after="180"/>
              <w:ind w:firstLineChars="100" w:firstLine="20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宅地造成及び特定盛土等規制法　　　　　　　　　の規定により、下記の工事について届け出</w:t>
            </w:r>
          </w:p>
          <w:p w14:paraId="6C25CABA" w14:textId="77777777" w:rsidR="00225783" w:rsidRPr="00225783" w:rsidRDefault="00225783" w:rsidP="00225783">
            <w:pPr>
              <w:widowControl/>
              <w:spacing w:afterLines="50" w:after="18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ます。</w:t>
            </w:r>
          </w:p>
          <w:p w14:paraId="00DF3617" w14:textId="77777777" w:rsidR="00225783" w:rsidRPr="00225783" w:rsidRDefault="00225783" w:rsidP="00225783">
            <w:pPr>
              <w:widowControl/>
              <w:spacing w:afterLines="50" w:after="180"/>
              <w:jc w:val="center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記</w:t>
            </w:r>
          </w:p>
          <w:p w14:paraId="0E2AAEDB" w14:textId="77777777" w:rsidR="00225783" w:rsidRPr="00225783" w:rsidRDefault="00225783" w:rsidP="00225783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4908"/>
            </w:tblGrid>
            <w:tr w:rsidR="00225783" w:rsidRPr="00225783" w14:paraId="1CF2968F" w14:textId="77777777" w:rsidTr="00B0340F">
              <w:trPr>
                <w:trHeight w:val="15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1682B844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2FE3CA3B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工事施行者住所氏名</w:t>
                  </w:r>
                </w:p>
              </w:tc>
              <w:tc>
                <w:tcPr>
                  <w:tcW w:w="4908" w:type="dxa"/>
                  <w:vAlign w:val="center"/>
                </w:tcPr>
                <w:p w14:paraId="50D1FA22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2275D17E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225783" w:rsidRPr="00225783" w14:paraId="659EAAD1" w14:textId="77777777" w:rsidTr="00B0340F">
              <w:trPr>
                <w:trHeight w:val="912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21869FE0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4B0297E" w14:textId="77777777" w:rsidR="00225783" w:rsidRPr="00225783" w:rsidRDefault="00225783" w:rsidP="00225783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工事をしている土地の所在地及び地番</w:t>
                  </w:r>
                </w:p>
                <w:p w14:paraId="3534ADCD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（代表地点の緯度経度）</w:t>
                  </w:r>
                </w:p>
              </w:tc>
              <w:tc>
                <w:tcPr>
                  <w:tcW w:w="4908" w:type="dxa"/>
                  <w:vAlign w:val="center"/>
                </w:tcPr>
                <w:p w14:paraId="40FC61F2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2D465DE7" w14:textId="77777777" w:rsidR="00225783" w:rsidRPr="00225783" w:rsidRDefault="00225783" w:rsidP="00225783">
                  <w:pPr>
                    <w:widowControl/>
                    <w:ind w:rightChars="400" w:right="800"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（緯度：　　　度　　　分　　　秒、</w:t>
                  </w:r>
                </w:p>
                <w:p w14:paraId="7F8D2A5A" w14:textId="77777777" w:rsidR="00225783" w:rsidRPr="00225783" w:rsidRDefault="00225783" w:rsidP="00225783">
                  <w:pPr>
                    <w:widowControl/>
                    <w:ind w:rightChars="400" w:right="800"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経度：　　　度　　　分　　　秒）</w:t>
                  </w:r>
                </w:p>
              </w:tc>
            </w:tr>
            <w:tr w:rsidR="00225783" w:rsidRPr="00225783" w14:paraId="68678BC8" w14:textId="77777777" w:rsidTr="00B0340F">
              <w:trPr>
                <w:trHeight w:val="673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130BF1F7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C4E42A2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工事をしている土地の面積</w:t>
                  </w:r>
                </w:p>
              </w:tc>
              <w:tc>
                <w:tcPr>
                  <w:tcW w:w="4908" w:type="dxa"/>
                  <w:vAlign w:val="center"/>
                </w:tcPr>
                <w:p w14:paraId="715F19A4" w14:textId="77777777" w:rsidR="00225783" w:rsidRPr="00225783" w:rsidRDefault="00225783" w:rsidP="00225783">
                  <w:pPr>
                    <w:widowControl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</w:tr>
            <w:tr w:rsidR="00225783" w:rsidRPr="00225783" w14:paraId="49B7FE41" w14:textId="77777777" w:rsidTr="00B0340F">
              <w:trPr>
                <w:trHeight w:val="65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76A6460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799A637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土石の堆積の最大堆積高さ</w:t>
                  </w:r>
                </w:p>
              </w:tc>
              <w:tc>
                <w:tcPr>
                  <w:tcW w:w="4908" w:type="dxa"/>
                  <w:vAlign w:val="center"/>
                </w:tcPr>
                <w:p w14:paraId="5C8A8909" w14:textId="77777777" w:rsidR="00225783" w:rsidRPr="00225783" w:rsidRDefault="00225783" w:rsidP="00225783">
                  <w:pPr>
                    <w:widowControl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メートル</w:t>
                  </w:r>
                </w:p>
              </w:tc>
            </w:tr>
            <w:tr w:rsidR="00225783" w:rsidRPr="00225783" w14:paraId="255E1DD1" w14:textId="77777777" w:rsidTr="00B0340F">
              <w:trPr>
                <w:trHeight w:val="58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32A1D13D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4E4F1E6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土石の堆積を行う土地の面積</w:t>
                  </w:r>
                </w:p>
              </w:tc>
              <w:tc>
                <w:tcPr>
                  <w:tcW w:w="4908" w:type="dxa"/>
                  <w:vAlign w:val="center"/>
                </w:tcPr>
                <w:p w14:paraId="5E20A4C6" w14:textId="77777777" w:rsidR="00225783" w:rsidRPr="00225783" w:rsidRDefault="00225783" w:rsidP="00225783">
                  <w:pPr>
                    <w:widowControl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</w:tr>
            <w:tr w:rsidR="00225783" w:rsidRPr="00225783" w14:paraId="7793099A" w14:textId="77777777" w:rsidTr="00B0340F">
              <w:trPr>
                <w:trHeight w:val="52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26AAA542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B928FA4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土石の堆積の最大堆積土量</w:t>
                  </w:r>
                </w:p>
              </w:tc>
              <w:tc>
                <w:tcPr>
                  <w:tcW w:w="4908" w:type="dxa"/>
                  <w:vAlign w:val="center"/>
                </w:tcPr>
                <w:p w14:paraId="409D8F66" w14:textId="77777777" w:rsidR="00225783" w:rsidRPr="00225783" w:rsidRDefault="00225783" w:rsidP="00225783">
                  <w:pPr>
                    <w:widowControl/>
                    <w:jc w:val="right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</w:tr>
            <w:tr w:rsidR="00225783" w:rsidRPr="00225783" w14:paraId="31DB2D12" w14:textId="77777777" w:rsidTr="00B0340F">
              <w:trPr>
                <w:trHeight w:val="54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5EE45912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939F8C1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工事着手年月日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4008EF90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225783" w:rsidRPr="00225783" w14:paraId="7B89B9A5" w14:textId="77777777" w:rsidTr="00B0340F">
              <w:trPr>
                <w:trHeight w:val="5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05CE980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776A4CC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工事完了予定年月日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2D9D0306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225783" w:rsidRPr="00225783" w14:paraId="02C5C7CA" w14:textId="77777777" w:rsidTr="00B0340F">
              <w:trPr>
                <w:trHeight w:val="521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DA3DF2E" w14:textId="77777777" w:rsidR="00225783" w:rsidRPr="00225783" w:rsidRDefault="00225783" w:rsidP="00225783">
                  <w:pPr>
                    <w:widowControl/>
                    <w:jc w:val="center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2B5EBCF" w14:textId="77777777" w:rsidR="00225783" w:rsidRPr="00225783" w:rsidRDefault="00225783" w:rsidP="00225783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225783">
                    <w:rPr>
                      <w:rFonts w:hint="eastAsia"/>
                      <w:color w:val="000000"/>
                    </w:rPr>
                    <w:t>工事の進捗状況</w:t>
                  </w:r>
                </w:p>
              </w:tc>
              <w:tc>
                <w:tcPr>
                  <w:tcW w:w="4908" w:type="dxa"/>
                  <w:vAlign w:val="center"/>
                </w:tcPr>
                <w:p w14:paraId="58244707" w14:textId="77777777" w:rsidR="00225783" w:rsidRPr="00225783" w:rsidRDefault="00225783" w:rsidP="00225783">
                  <w:pPr>
                    <w:widowControl/>
                    <w:rPr>
                      <w:color w:val="000000"/>
                    </w:rPr>
                  </w:pPr>
                </w:p>
              </w:tc>
            </w:tr>
          </w:tbl>
          <w:p w14:paraId="788E479A" w14:textId="77777777" w:rsidR="00225783" w:rsidRPr="00225783" w:rsidRDefault="00225783" w:rsidP="00225783">
            <w:pPr>
              <w:widowControl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[注意]</w:t>
            </w:r>
          </w:p>
          <w:p w14:paraId="055DDA22" w14:textId="77777777" w:rsidR="00225783" w:rsidRPr="00225783" w:rsidRDefault="00225783" w:rsidP="00225783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１　工事主又は１欄の工事施行者が法人であるときは、氏名は、当該法人の名称及び代表者の氏名を記入してください。</w:t>
            </w:r>
          </w:p>
          <w:p w14:paraId="7C860637" w14:textId="77777777" w:rsidR="00225783" w:rsidRPr="00225783" w:rsidRDefault="00225783" w:rsidP="00225783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225783">
              <w:rPr>
                <w:rFonts w:hint="eastAsia"/>
                <w:color w:val="000000"/>
              </w:rPr>
              <w:t>２　２欄は、代表地点の緯度及び経度を世界測地系に従って測量し、小数点以下第一位まで記入してください。</w:t>
            </w:r>
          </w:p>
          <w:p w14:paraId="3CA97134" w14:textId="77777777" w:rsidR="00225783" w:rsidRPr="00225783" w:rsidRDefault="00225783" w:rsidP="00225783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</w:p>
        </w:tc>
      </w:tr>
    </w:tbl>
    <w:p w14:paraId="4191CB93" w14:textId="39090A7A" w:rsidR="00225783" w:rsidRPr="00225783" w:rsidRDefault="00225783" w:rsidP="00225783">
      <w:pPr>
        <w:widowControl/>
        <w:jc w:val="left"/>
        <w:rPr>
          <w:color w:val="000000"/>
        </w:rPr>
      </w:pPr>
    </w:p>
    <w:sectPr w:rsidR="00225783" w:rsidRPr="00225783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25783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73870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395</Characters>
  <Application>Microsoft Office Word</Application>
  <DocSecurity>0</DocSecurity>
  <Lines>3</Lines>
  <Paragraphs>1</Paragraphs>
  <ScaleCrop>false</ScaleCrop>
  <Company>CHAINS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12</cp:revision>
  <dcterms:created xsi:type="dcterms:W3CDTF">2025-03-31T06:31:00Z</dcterms:created>
  <dcterms:modified xsi:type="dcterms:W3CDTF">2025-04-03T02:41:00Z</dcterms:modified>
</cp:coreProperties>
</file>