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351C" w14:textId="77777777" w:rsidR="00E273DB" w:rsidRDefault="00E273DB" w:rsidP="006B5AD3">
      <w:pPr>
        <w:pStyle w:val="a3"/>
        <w:spacing w:beforeLines="50" w:before="180"/>
        <w:rPr>
          <w:rFonts w:ascii="HG丸ｺﾞｼｯｸM-PRO" w:eastAsia="HG丸ｺﾞｼｯｸM-PRO" w:hAnsi="HG丸ｺﾞｼｯｸM-PRO"/>
          <w:b/>
          <w:w w:val="80"/>
          <w:sz w:val="32"/>
        </w:rPr>
      </w:pPr>
      <w:bookmarkStart w:id="0" w:name="_Hlk183441092"/>
      <w:r>
        <w:rPr>
          <w:rFonts w:ascii="HG丸ｺﾞｼｯｸM-PRO" w:eastAsia="HG丸ｺﾞｼｯｸM-PRO" w:hAnsi="HG丸ｺﾞｼｯｸM-PRO" w:hint="eastAsia"/>
          <w:b/>
          <w:sz w:val="32"/>
        </w:rPr>
        <w:t xml:space="preserve">千葉市開発審査会 付議基準 </w:t>
      </w:r>
      <w:r w:rsidRPr="00DF2698">
        <w:rPr>
          <w:rFonts w:ascii="HG丸ｺﾞｼｯｸM-PRO" w:eastAsia="HG丸ｺﾞｼｯｸM-PRO" w:hAnsi="HG丸ｺﾞｼｯｸM-PRO" w:hint="eastAsia"/>
          <w:b/>
          <w:sz w:val="32"/>
        </w:rPr>
        <w:t>第</w:t>
      </w:r>
      <w:r>
        <w:rPr>
          <w:rFonts w:ascii="HG丸ｺﾞｼｯｸM-PRO" w:eastAsia="HG丸ｺﾞｼｯｸM-PRO" w:hAnsi="HG丸ｺﾞｼｯｸM-PRO" w:hint="eastAsia"/>
          <w:b/>
          <w:sz w:val="32"/>
        </w:rPr>
        <w:t>６</w:t>
      </w:r>
      <w:r w:rsidRPr="0008427B">
        <w:rPr>
          <w:rFonts w:ascii="HG丸ｺﾞｼｯｸM-PRO" w:eastAsia="HG丸ｺﾞｼｯｸM-PRO" w:hAnsi="HG丸ｺﾞｼｯｸM-PRO" w:hint="eastAsia"/>
          <w:b/>
          <w:w w:val="80"/>
          <w:sz w:val="32"/>
        </w:rPr>
        <w:t>（屋外施設の付帯施設</w:t>
      </w:r>
      <w:r>
        <w:rPr>
          <w:rFonts w:ascii="HG丸ｺﾞｼｯｸM-PRO" w:eastAsia="HG丸ｺﾞｼｯｸM-PRO" w:hAnsi="HG丸ｺﾞｼｯｸM-PRO" w:hint="eastAsia"/>
          <w:b/>
          <w:w w:val="80"/>
          <w:sz w:val="32"/>
        </w:rPr>
        <w:t>）チェックリスト</w:t>
      </w:r>
    </w:p>
    <w:p w14:paraId="0E5E44EC" w14:textId="77777777" w:rsidR="00E273DB" w:rsidRPr="00E273DB" w:rsidRDefault="00E273DB" w:rsidP="00E273DB">
      <w:pPr>
        <w:pStyle w:val="a3"/>
        <w:rPr>
          <w:rFonts w:ascii="HG丸ｺﾞｼｯｸM-PRO" w:eastAsia="HG丸ｺﾞｼｯｸM-PRO" w:hAnsi="HG丸ｺﾞｼｯｸM-PRO"/>
          <w:b/>
          <w:spacing w:val="9"/>
          <w:w w:val="85"/>
          <w:kern w:val="0"/>
          <w:sz w:val="32"/>
        </w:rPr>
      </w:pPr>
      <w:r w:rsidRPr="00E273DB">
        <w:rPr>
          <w:rFonts w:ascii="HG丸ｺﾞｼｯｸM-PRO" w:eastAsia="HG丸ｺﾞｼｯｸM-PRO" w:hAnsi="HG丸ｺﾞｼｯｸM-PRO" w:hint="eastAsia"/>
          <w:b/>
          <w:spacing w:val="2"/>
          <w:w w:val="85"/>
          <w:kern w:val="0"/>
          <w:sz w:val="32"/>
          <w:fitText w:val="2461" w:id="-777324543"/>
        </w:rPr>
        <w:t>※事前相談必要書</w:t>
      </w:r>
      <w:r w:rsidRPr="00E273DB">
        <w:rPr>
          <w:rFonts w:ascii="HG丸ｺﾞｼｯｸM-PRO" w:eastAsia="HG丸ｺﾞｼｯｸM-PRO" w:hAnsi="HG丸ｺﾞｼｯｸM-PRO" w:hint="eastAsia"/>
          <w:b/>
          <w:spacing w:val="-6"/>
          <w:w w:val="85"/>
          <w:kern w:val="0"/>
          <w:sz w:val="32"/>
          <w:fitText w:val="2461" w:id="-777324543"/>
        </w:rPr>
        <w:t>類</w:t>
      </w:r>
    </w:p>
    <w:p w14:paraId="4EFF5651" w14:textId="001AB465" w:rsidR="005F1CF4" w:rsidRDefault="004568EB" w:rsidP="006B5AD3">
      <w:pPr>
        <w:spacing w:beforeLines="50" w:before="180"/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</w:pPr>
      <w:r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１</w:t>
      </w:r>
      <w:r w:rsidR="006E68E8"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．</w:t>
      </w:r>
      <w:r w:rsidR="00E20CE5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予定建築物の用途及び規模は、</w:t>
      </w:r>
      <w:r w:rsidR="005F1CF4"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次に掲げる事項のいずれかに該当すること。</w:t>
      </w:r>
    </w:p>
    <w:p w14:paraId="296B88E0" w14:textId="77777777" w:rsidR="00093F3E" w:rsidRDefault="00093F3E" w:rsidP="00E273DB">
      <w:pPr>
        <w:spacing w:beforeLines="50" w:before="180"/>
        <w:ind w:leftChars="24" w:left="1056" w:hangingChars="500" w:hanging="1010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r w:rsidR="00C35069"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（１）</w:t>
      </w:r>
      <w:r w:rsidR="00F16620"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第二種特定工作物に該当しない運動</w:t>
      </w:r>
      <w:r w:rsidR="00F16620" w:rsidRPr="00093F3E">
        <w:rPr>
          <w:rFonts w:ascii="HG丸ｺﾞｼｯｸM-PRO" w:eastAsia="HG丸ｺﾞｼｯｸM-PRO" w:hAnsi="HG丸ｺﾞｼｯｸM-PRO" w:hint="eastAsia"/>
          <w:b/>
          <w:bCs/>
          <w:w w:val="66"/>
          <w:kern w:val="0"/>
          <w:sz w:val="22"/>
        </w:rPr>
        <w:t>・</w:t>
      </w:r>
      <w:r w:rsidR="00F16620"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レジャー施設</w:t>
      </w:r>
      <w:r w:rsidR="00724038"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（（２）に該当するものを除く）</w:t>
      </w:r>
      <w:r w:rsidR="00F16620"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及び</w:t>
      </w:r>
    </w:p>
    <w:p w14:paraId="7804A5C2" w14:textId="1D6ECA00" w:rsidR="00724038" w:rsidRDefault="00F16620" w:rsidP="00093F3E">
      <w:pPr>
        <w:ind w:leftChars="424" w:left="1013" w:hangingChars="100" w:hanging="202"/>
        <w:rPr>
          <w:rFonts w:ascii="HG丸ｺﾞｼｯｸM-PRO" w:eastAsia="HG丸ｺﾞｼｯｸM-PRO" w:hAnsi="HG丸ｺﾞｼｯｸM-PRO"/>
          <w:b/>
          <w:bCs/>
          <w:w w:val="90"/>
          <w:kern w:val="0"/>
          <w:sz w:val="22"/>
        </w:rPr>
      </w:pPr>
      <w:r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墓園の付帯施設</w:t>
      </w:r>
    </w:p>
    <w:p w14:paraId="647C32B3" w14:textId="5EDF3E85" w:rsidR="00E20CE5" w:rsidRDefault="00093F3E" w:rsidP="00093F3E">
      <w:pPr>
        <w:ind w:leftChars="24" w:left="1056" w:hangingChars="500" w:hanging="1010"/>
        <w:rPr>
          <w:rFonts w:ascii="HG丸ｺﾞｼｯｸM-PRO" w:eastAsia="HG丸ｺﾞｼｯｸM-PRO" w:hAnsi="HG丸ｺﾞｼｯｸM-PRO"/>
          <w:b/>
          <w:bCs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　　</w:t>
      </w:r>
      <w:bookmarkStart w:id="1" w:name="_Hlk187751924"/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r w:rsidR="00E20CE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本体施設</w:t>
      </w:r>
      <w:r w:rsidR="00E20CE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が</w:t>
      </w:r>
      <w:r w:rsidR="00724038" w:rsidRP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第二種特定工作物に該当しない</w:t>
      </w:r>
      <w:r w:rsidRP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、</w:t>
      </w:r>
      <w:r w:rsidR="00724038" w:rsidRP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１ha未満の運動・レジャー施設</w:t>
      </w:r>
      <w:r w:rsidRP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及び</w:t>
      </w:r>
      <w:r w:rsidR="00724038" w:rsidRP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１ha未満</w:t>
      </w:r>
      <w:r w:rsid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の</w:t>
      </w:r>
    </w:p>
    <w:p w14:paraId="5EB2FA75" w14:textId="0BB1F9B6" w:rsidR="00825AB5" w:rsidRPr="00E20CE5" w:rsidRDefault="00724038" w:rsidP="00093F3E">
      <w:pPr>
        <w:ind w:leftChars="424" w:left="1003" w:hangingChars="100" w:hanging="192"/>
        <w:rPr>
          <w:rFonts w:ascii="HG丸ｺﾞｼｯｸM-PRO" w:eastAsia="HG丸ｺﾞｼｯｸM-PRO" w:hAnsi="HG丸ｺﾞｼｯｸM-PRO"/>
          <w:b/>
          <w:bCs/>
          <w:w w:val="90"/>
          <w:kern w:val="0"/>
          <w:sz w:val="24"/>
          <w:szCs w:val="24"/>
        </w:rPr>
      </w:pPr>
      <w:r w:rsidRP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墓園等</w:t>
      </w:r>
      <w:r w:rsidR="00086D78" w:rsidRP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（（2に該当するものを除く））</w:t>
      </w:r>
      <w:r w:rsidR="00093F3E" w:rsidRP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であること。</w:t>
      </w:r>
    </w:p>
    <w:bookmarkEnd w:id="1"/>
    <w:p w14:paraId="29833654" w14:textId="4668722C" w:rsidR="00450A55" w:rsidRPr="006B049C" w:rsidRDefault="00F16620" w:rsidP="00093F3E">
      <w:pPr>
        <w:ind w:leftChars="100" w:left="191" w:firstLineChars="400" w:firstLine="725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□野球場、□テニスコート、□陸上競技場、□遊園地、□動物園、□</w:t>
      </w:r>
      <w:r w:rsidR="00474D18"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乗馬クラブ</w:t>
      </w:r>
      <w:r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、□</w:t>
      </w:r>
      <w:r w:rsidR="00474D18"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つり池</w:t>
      </w:r>
      <w:r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、</w:t>
      </w:r>
      <w:r w:rsidR="000E354E"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</w:t>
      </w:r>
    </w:p>
    <w:p w14:paraId="307B922F" w14:textId="1DCA92F1" w:rsidR="00BE2BD0" w:rsidRPr="006B049C" w:rsidRDefault="00F16620" w:rsidP="00093F3E">
      <w:pPr>
        <w:ind w:leftChars="100" w:left="191" w:firstLineChars="400" w:firstLine="725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□</w:t>
      </w:r>
      <w:r w:rsidR="00474D18"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観光植物園</w:t>
      </w:r>
      <w:r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、□</w:t>
      </w:r>
      <w:r w:rsidR="00474D18"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サーキット場</w:t>
      </w:r>
      <w:r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、□</w:t>
      </w:r>
      <w:r w:rsidR="00450A55"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ゴルフ練習場（打席が建築物でないもの）、</w:t>
      </w:r>
      <w:r w:rsidR="00724038" w:rsidRPr="00C754FD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ドッグラン</w:t>
      </w:r>
      <w:r w:rsidR="007F2CD8" w:rsidRPr="00C754FD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、</w:t>
      </w:r>
    </w:p>
    <w:p w14:paraId="45EF36D0" w14:textId="41069F5A" w:rsidR="00F16620" w:rsidRDefault="00BE2BD0" w:rsidP="00093F3E">
      <w:pPr>
        <w:ind w:leftChars="100" w:left="191" w:firstLineChars="400" w:firstLine="725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□墓園、□ペット霊園、</w:t>
      </w:r>
      <w:r w:rsidR="00F16620"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□</w:t>
      </w:r>
      <w:r w:rsidR="00450A55" w:rsidRPr="006B049C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その他（　　　　　　　　　　　　　）</w:t>
      </w:r>
    </w:p>
    <w:p w14:paraId="3A706EF5" w14:textId="3F7F4E7B" w:rsidR="00093F3E" w:rsidRDefault="00F16620" w:rsidP="00093F3E">
      <w:pPr>
        <w:ind w:firstLineChars="200" w:firstLine="404"/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</w:pPr>
      <w:r w:rsidRP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bookmarkEnd w:id="0"/>
      <w:r w:rsid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　付帯施設が</w:t>
      </w:r>
      <w:r w:rsidR="00E20CE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次</w:t>
      </w:r>
      <w:r w:rsid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に</w:t>
      </w:r>
      <w:r w:rsidR="00E20CE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掲げるすべて</w:t>
      </w:r>
      <w:r w:rsidR="00093F3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の事項に該当する建築物であること。</w:t>
      </w:r>
    </w:p>
    <w:p w14:paraId="5769D215" w14:textId="1C1F4333" w:rsidR="00825AB5" w:rsidRPr="00093F3E" w:rsidRDefault="007F2CD8" w:rsidP="00093F3E">
      <w:pPr>
        <w:ind w:firstLineChars="100" w:firstLine="182"/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</w:t>
      </w:r>
      <w:r w:rsidR="00093F3E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</w:t>
      </w:r>
      <w:r w:rsidR="00C35069" w:rsidRPr="006B049C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 xml:space="preserve">ア　</w:t>
      </w:r>
      <w:r w:rsidR="00825AB5" w:rsidRPr="006B049C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付帯施設の用途</w:t>
      </w:r>
    </w:p>
    <w:p w14:paraId="5C18252D" w14:textId="5C742C37" w:rsidR="00553F59" w:rsidRPr="000E354E" w:rsidRDefault="00553F59" w:rsidP="00093F3E">
      <w:pPr>
        <w:ind w:firstLineChars="400" w:firstLine="725"/>
        <w:rPr>
          <w:rFonts w:ascii="HG丸ｺﾞｼｯｸM-PRO" w:eastAsia="HG丸ｺﾞｼｯｸM-PRO" w:hAnsi="HG丸ｺﾞｼｯｸM-PRO"/>
          <w:sz w:val="20"/>
          <w:szCs w:val="20"/>
        </w:rPr>
      </w:pP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0E354E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本体施設の管理上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必要最小限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の施設（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管理事務所、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従業員詰所等）、</w:t>
      </w:r>
    </w:p>
    <w:p w14:paraId="07CFA9E3" w14:textId="6FD12427" w:rsidR="00553F59" w:rsidRPr="000E354E" w:rsidRDefault="00553F59" w:rsidP="007F2CD8">
      <w:pPr>
        <w:ind w:firstLineChars="400" w:firstLine="725"/>
        <w:rPr>
          <w:rFonts w:ascii="HG丸ｺﾞｼｯｸM-PRO" w:eastAsia="HG丸ｺﾞｼｯｸM-PRO" w:hAnsi="HG丸ｺﾞｼｯｸM-PRO"/>
          <w:sz w:val="20"/>
          <w:szCs w:val="20"/>
        </w:rPr>
      </w:pP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0E354E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利用の便宜上必要な施設（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休憩所、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更衣室、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洗面所等）又は</w:t>
      </w:r>
      <w:r w:rsidR="00B63CBF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6B755F7E" w14:textId="161E51F9" w:rsidR="00C35069" w:rsidRPr="000E354E" w:rsidRDefault="00553F59" w:rsidP="007F2CD8">
      <w:pPr>
        <w:ind w:firstLineChars="400" w:firstLine="725"/>
        <w:rPr>
          <w:rFonts w:ascii="HG丸ｺﾞｼｯｸM-PRO" w:eastAsia="HG丸ｺﾞｼｯｸM-PRO" w:hAnsi="HG丸ｺﾞｼｯｸM-PRO"/>
          <w:sz w:val="20"/>
          <w:szCs w:val="20"/>
        </w:rPr>
      </w:pP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0E354E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本体施設の一部を構成する要素となる施設（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動物園の動物舎、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遊園地の遊具等）であること。</w:t>
      </w:r>
    </w:p>
    <w:p w14:paraId="502B6C8E" w14:textId="1731C075" w:rsidR="000E354E" w:rsidRDefault="000E354E" w:rsidP="007F2CD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□　本体施設の管理・運営上必要な安全対策が図られていること。</w:t>
      </w:r>
    </w:p>
    <w:p w14:paraId="2141D54C" w14:textId="251CB2A2" w:rsidR="006B049C" w:rsidRDefault="009977B0" w:rsidP="007F2CD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×　</w:t>
      </w:r>
      <w:r w:rsidR="006B049C">
        <w:rPr>
          <w:rFonts w:ascii="HG丸ｺﾞｼｯｸM-PRO" w:eastAsia="HG丸ｺﾞｼｯｸM-PRO" w:hAnsi="HG丸ｺﾞｼｯｸM-PRO" w:hint="eastAsia"/>
          <w:sz w:val="20"/>
          <w:szCs w:val="20"/>
        </w:rPr>
        <w:t>付帯施設に該当しない施設</w:t>
      </w:r>
    </w:p>
    <w:p w14:paraId="3600674D" w14:textId="24C6A444" w:rsidR="009977B0" w:rsidRDefault="009977B0" w:rsidP="00A81228">
      <w:pPr>
        <w:ind w:firstLineChars="600" w:firstLine="1012"/>
        <w:rPr>
          <w:rFonts w:ascii="HG丸ｺﾞｼｯｸM-PRO" w:eastAsia="HG丸ｺﾞｼｯｸM-PRO" w:hAnsi="HG丸ｺﾞｼｯｸM-PRO"/>
          <w:sz w:val="20"/>
          <w:szCs w:val="20"/>
        </w:rPr>
      </w:pPr>
      <w:r w:rsidRPr="00F5285A">
        <w:rPr>
          <w:rFonts w:ascii="HG丸ｺﾞｼｯｸM-PRO" w:eastAsia="HG丸ｺﾞｼｯｸM-PRO" w:hAnsi="HG丸ｺﾞｼｯｸM-PRO" w:hint="eastAsia"/>
          <w:w w:val="94"/>
          <w:kern w:val="0"/>
          <w:sz w:val="20"/>
          <w:szCs w:val="20"/>
          <w:fitText w:val="8471" w:id="-783076352"/>
        </w:rPr>
        <w:t>宿泊施設、</w:t>
      </w:r>
      <w:r w:rsidR="006B049C" w:rsidRPr="00F5285A">
        <w:rPr>
          <w:rFonts w:ascii="HG丸ｺﾞｼｯｸM-PRO" w:eastAsia="HG丸ｺﾞｼｯｸM-PRO" w:hAnsi="HG丸ｺﾞｼｯｸM-PRO" w:hint="eastAsia"/>
          <w:w w:val="94"/>
          <w:kern w:val="0"/>
          <w:sz w:val="20"/>
          <w:szCs w:val="20"/>
          <w:fitText w:val="8471" w:id="-783076352"/>
        </w:rPr>
        <w:t>体育館、</w:t>
      </w:r>
      <w:r w:rsidR="007F2CD8" w:rsidRPr="00F5285A">
        <w:rPr>
          <w:rFonts w:ascii="HG丸ｺﾞｼｯｸM-PRO" w:eastAsia="HG丸ｺﾞｼｯｸM-PRO" w:hAnsi="HG丸ｺﾞｼｯｸM-PRO" w:hint="eastAsia"/>
          <w:w w:val="94"/>
          <w:kern w:val="0"/>
          <w:sz w:val="20"/>
          <w:szCs w:val="20"/>
          <w:fitText w:val="8471" w:id="-783076352"/>
        </w:rPr>
        <w:t>多数の観覧席のある</w:t>
      </w:r>
      <w:r w:rsidR="00A81228" w:rsidRPr="00F5285A">
        <w:rPr>
          <w:rFonts w:ascii="HG丸ｺﾞｼｯｸM-PRO" w:eastAsia="HG丸ｺﾞｼｯｸM-PRO" w:hAnsi="HG丸ｺﾞｼｯｸM-PRO" w:hint="eastAsia"/>
          <w:w w:val="94"/>
          <w:kern w:val="0"/>
          <w:sz w:val="20"/>
          <w:szCs w:val="20"/>
          <w:fitText w:val="8471" w:id="-783076352"/>
        </w:rPr>
        <w:t>スポーツ施設、</w:t>
      </w:r>
      <w:r w:rsidR="006B049C" w:rsidRPr="00F5285A">
        <w:rPr>
          <w:rFonts w:ascii="HG丸ｺﾞｼｯｸM-PRO" w:eastAsia="HG丸ｺﾞｼｯｸM-PRO" w:hAnsi="HG丸ｺﾞｼｯｸM-PRO" w:hint="eastAsia"/>
          <w:w w:val="94"/>
          <w:kern w:val="0"/>
          <w:sz w:val="20"/>
          <w:szCs w:val="20"/>
          <w:fitText w:val="8471" w:id="-783076352"/>
        </w:rPr>
        <w:t>トリミング施設、ペットホテル、レストラ</w:t>
      </w:r>
      <w:r w:rsidR="006B049C" w:rsidRPr="00F5285A">
        <w:rPr>
          <w:rFonts w:ascii="HG丸ｺﾞｼｯｸM-PRO" w:eastAsia="HG丸ｺﾞｼｯｸM-PRO" w:hAnsi="HG丸ｺﾞｼｯｸM-PRO" w:hint="eastAsia"/>
          <w:spacing w:val="16"/>
          <w:w w:val="94"/>
          <w:kern w:val="0"/>
          <w:sz w:val="20"/>
          <w:szCs w:val="20"/>
          <w:fitText w:val="8471" w:id="-783076352"/>
        </w:rPr>
        <w:t>ン</w:t>
      </w:r>
    </w:p>
    <w:p w14:paraId="276A720B" w14:textId="32A2BFE2" w:rsidR="00825AB5" w:rsidRPr="006B049C" w:rsidRDefault="0094201D" w:rsidP="00093F3E">
      <w:pPr>
        <w:ind w:firstLineChars="400" w:firstLine="728"/>
        <w:rPr>
          <w:rFonts w:ascii="HG丸ｺﾞｼｯｸM-PRO" w:eastAsia="HG丸ｺﾞｼｯｸM-PRO" w:hAnsi="HG丸ｺﾞｼｯｸM-PRO"/>
          <w:b/>
          <w:bCs/>
          <w:sz w:val="20"/>
          <w:szCs w:val="20"/>
          <w:u w:val="thick"/>
        </w:rPr>
      </w:pPr>
      <w:r w:rsidRPr="006B049C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thick"/>
        </w:rPr>
        <w:t xml:space="preserve">イ　</w:t>
      </w:r>
      <w:r w:rsidR="00825AB5" w:rsidRPr="006B049C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thick"/>
        </w:rPr>
        <w:t>付帯施設の規模</w:t>
      </w:r>
    </w:p>
    <w:p w14:paraId="285A3D3B" w14:textId="3AF17722" w:rsidR="00D62BCC" w:rsidRPr="000E354E" w:rsidRDefault="00825AB5" w:rsidP="007F2CD8">
      <w:pPr>
        <w:ind w:firstLineChars="400" w:firstLine="725"/>
        <w:rPr>
          <w:rFonts w:ascii="HG丸ｺﾞｼｯｸM-PRO" w:eastAsia="HG丸ｺﾞｼｯｸM-PRO" w:hAnsi="HG丸ｺﾞｼｯｸM-PRO"/>
          <w:sz w:val="20"/>
          <w:szCs w:val="20"/>
        </w:rPr>
      </w:pP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0E354E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延べ面積は、本体施設の区域面積の４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％</w:t>
      </w:r>
      <w:r w:rsidR="00D62BCC" w:rsidRPr="009977B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以下</w:t>
      </w:r>
      <w:r w:rsidR="00D62BCC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とすること。</w:t>
      </w:r>
    </w:p>
    <w:p w14:paraId="02EFB6CF" w14:textId="45DBB510" w:rsidR="00BE1C87" w:rsidRPr="000E354E" w:rsidRDefault="00825AB5" w:rsidP="007F2CD8">
      <w:pPr>
        <w:ind w:firstLineChars="500" w:firstLine="906"/>
        <w:rPr>
          <w:rFonts w:ascii="HG丸ｺﾞｼｯｸM-PRO" w:eastAsia="HG丸ｺﾞｼｯｸM-PRO" w:hAnsi="HG丸ｺﾞｼｯｸM-PRO"/>
          <w:sz w:val="20"/>
          <w:szCs w:val="20"/>
        </w:rPr>
      </w:pP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延べ面積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㎡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754F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≦　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区域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面積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㎡ 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×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776C62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％）</w:t>
      </w:r>
    </w:p>
    <w:p w14:paraId="778244DB" w14:textId="484352EC" w:rsidR="008D7B39" w:rsidRPr="000E354E" w:rsidRDefault="00BE1C87" w:rsidP="007F2CD8">
      <w:pPr>
        <w:ind w:firstLineChars="400" w:firstLine="725"/>
        <w:rPr>
          <w:rFonts w:ascii="HG丸ｺﾞｼｯｸM-PRO" w:eastAsia="HG丸ｺﾞｼｯｸM-PRO" w:hAnsi="HG丸ｺﾞｼｯｸM-PRO"/>
          <w:sz w:val="20"/>
          <w:szCs w:val="20"/>
        </w:rPr>
      </w:pP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0E354E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物置</w:t>
      </w:r>
      <w:r w:rsidR="008D7B39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の面積は、全体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延べ面積の1/2</w:t>
      </w:r>
      <w:r w:rsidRPr="009977B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未満</w:t>
      </w:r>
      <w:r w:rsidR="008D7B39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とすること。</w:t>
      </w:r>
    </w:p>
    <w:p w14:paraId="03B81759" w14:textId="768ED512" w:rsidR="00BE1C87" w:rsidRDefault="008D7B39" w:rsidP="007F2CD8">
      <w:pPr>
        <w:ind w:firstLineChars="500" w:firstLine="906"/>
        <w:rPr>
          <w:rFonts w:ascii="HG丸ｺﾞｼｯｸM-PRO" w:eastAsia="HG丸ｺﾞｼｯｸM-PRO" w:hAnsi="HG丸ｺﾞｼｯｸM-PRO"/>
          <w:sz w:val="20"/>
          <w:szCs w:val="20"/>
        </w:rPr>
      </w:pP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物置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延べ面積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㎡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＜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全体延べ面積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㎡ </w:t>
      </w:r>
      <w:r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×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776C62">
        <w:rPr>
          <w:rFonts w:ascii="HG丸ｺﾞｼｯｸM-PRO" w:eastAsia="HG丸ｺﾞｼｯｸM-PRO" w:hAnsi="HG丸ｺﾞｼｯｸM-PRO" w:hint="eastAsia"/>
          <w:sz w:val="20"/>
          <w:szCs w:val="20"/>
        </w:rPr>
        <w:t>５０</w:t>
      </w:r>
      <w:r w:rsidR="00BE1C87" w:rsidRPr="000E354E">
        <w:rPr>
          <w:rFonts w:ascii="HG丸ｺﾞｼｯｸM-PRO" w:eastAsia="HG丸ｺﾞｼｯｸM-PRO" w:hAnsi="HG丸ｺﾞｼｯｸM-PRO" w:hint="eastAsia"/>
          <w:sz w:val="20"/>
          <w:szCs w:val="20"/>
        </w:rPr>
        <w:t>％）</w:t>
      </w:r>
    </w:p>
    <w:p w14:paraId="2E26AD10" w14:textId="4754C276" w:rsidR="00A81228" w:rsidRPr="00E20CE5" w:rsidRDefault="00E273DB" w:rsidP="00E273DB">
      <w:pPr>
        <w:spacing w:beforeLines="50" w:before="180" w:line="240" w:lineRule="atLeast"/>
        <w:jc w:val="left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r w:rsidR="00BE1C87" w:rsidRPr="00E20CE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（2）キャンプ場、ピクニック広場等の</w:t>
      </w:r>
      <w:r w:rsidR="00BE1C87" w:rsidRPr="00E20CE5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thick"/>
        </w:rPr>
        <w:t>自然の地形を生かした</w:t>
      </w:r>
      <w:r w:rsidR="00BE1C87" w:rsidRPr="00E20CE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レクリエーション施設の付帯施設</w:t>
      </w:r>
    </w:p>
    <w:p w14:paraId="314AA172" w14:textId="3E8BCE6F" w:rsidR="00E20CE5" w:rsidRPr="00E20CE5" w:rsidRDefault="00E20CE5" w:rsidP="00E20CE5">
      <w:pPr>
        <w:ind w:leftChars="224" w:left="1034" w:hangingChars="300" w:hanging="606"/>
        <w:rPr>
          <w:rFonts w:ascii="HG丸ｺﾞｼｯｸM-PRO" w:eastAsia="HG丸ｺﾞｼｯｸM-PRO" w:hAnsi="HG丸ｺﾞｼｯｸM-PRO"/>
          <w:b/>
          <w:bCs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　本体施設が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0"/>
          <w:szCs w:val="20"/>
        </w:rPr>
        <w:t>キャンプ場、スキー場等自然の地形を生かしたレクリエーション施設であること。</w:t>
      </w:r>
    </w:p>
    <w:p w14:paraId="44F14163" w14:textId="6C9B09A9" w:rsidR="009977B0" w:rsidRPr="009977B0" w:rsidRDefault="009977B0" w:rsidP="00E20CE5">
      <w:pPr>
        <w:spacing w:line="240" w:lineRule="atLeast"/>
        <w:ind w:firstLineChars="200" w:firstLine="382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7F2CD8">
        <w:rPr>
          <w:rFonts w:ascii="HG丸ｺﾞｼｯｸM-PRO" w:eastAsia="HG丸ｺﾞｼｯｸM-PRO" w:hAnsi="HG丸ｺﾞｼｯｸM-PRO" w:hint="eastAsia"/>
          <w:kern w:val="0"/>
          <w:szCs w:val="21"/>
        </w:rPr>
        <w:t>※　自然の地形を生かしたレクリエーション施設とは</w:t>
      </w:r>
      <w:r w:rsidR="007F2CD8" w:rsidRPr="007F2CD8">
        <w:rPr>
          <w:rFonts w:ascii="HG丸ｺﾞｼｯｸM-PRO" w:eastAsia="HG丸ｺﾞｼｯｸM-PRO" w:hAnsi="HG丸ｺﾞｼｯｸM-PRO" w:hint="eastAsia"/>
          <w:kern w:val="0"/>
          <w:szCs w:val="21"/>
        </w:rPr>
        <w:t>、</w:t>
      </w:r>
      <w:r w:rsidR="00A81228">
        <w:rPr>
          <w:rFonts w:ascii="HG丸ｺﾞｼｯｸM-PRO" w:eastAsia="HG丸ｺﾞｼｯｸM-PRO" w:hAnsi="HG丸ｺﾞｼｯｸM-PRO" w:hint="eastAsia"/>
          <w:kern w:val="0"/>
          <w:szCs w:val="21"/>
        </w:rPr>
        <w:t>原則</w:t>
      </w:r>
      <w:r w:rsidR="007F2CD8" w:rsidRPr="007F2CD8">
        <w:rPr>
          <w:rFonts w:ascii="HG丸ｺﾞｼｯｸM-PRO" w:eastAsia="HG丸ｺﾞｼｯｸM-PRO" w:hAnsi="HG丸ｺﾞｼｯｸM-PRO" w:hint="eastAsia"/>
          <w:kern w:val="0"/>
          <w:szCs w:val="21"/>
        </w:rPr>
        <w:t>造成工事</w:t>
      </w:r>
      <w:r w:rsidR="00A81228">
        <w:rPr>
          <w:rFonts w:ascii="HG丸ｺﾞｼｯｸM-PRO" w:eastAsia="HG丸ｺﾞｼｯｸM-PRO" w:hAnsi="HG丸ｺﾞｼｯｸM-PRO" w:hint="eastAsia"/>
          <w:kern w:val="0"/>
          <w:szCs w:val="21"/>
        </w:rPr>
        <w:t>、伐採</w:t>
      </w:r>
      <w:r w:rsidR="007F2CD8" w:rsidRPr="007F2CD8">
        <w:rPr>
          <w:rFonts w:ascii="HG丸ｺﾞｼｯｸM-PRO" w:eastAsia="HG丸ｺﾞｼｯｸM-PRO" w:hAnsi="HG丸ｺﾞｼｯｸM-PRO" w:hint="eastAsia"/>
          <w:kern w:val="0"/>
          <w:szCs w:val="21"/>
        </w:rPr>
        <w:t>等を行わない施設をいう</w:t>
      </w:r>
      <w:r w:rsidR="007F2CD8">
        <w:rPr>
          <w:rFonts w:ascii="HG丸ｺﾞｼｯｸM-PRO" w:eastAsia="HG丸ｺﾞｼｯｸM-PRO" w:hAnsi="HG丸ｺﾞｼｯｸM-PRO" w:hint="eastAsia"/>
          <w:kern w:val="0"/>
          <w:szCs w:val="21"/>
        </w:rPr>
        <w:t>。</w:t>
      </w:r>
    </w:p>
    <w:p w14:paraId="14EA0C89" w14:textId="77777777" w:rsidR="00A81228" w:rsidRDefault="00BE1C87" w:rsidP="009977B0">
      <w:pPr>
        <w:ind w:firstLineChars="300" w:firstLine="574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□</w:t>
      </w:r>
      <w:r w:rsidR="003B1AE7">
        <w:rPr>
          <w:rFonts w:ascii="HG丸ｺﾞｼｯｸM-PRO" w:eastAsia="HG丸ｺﾞｼｯｸM-PRO" w:hAnsi="HG丸ｺﾞｼｯｸM-PRO" w:hint="eastAsia"/>
          <w:kern w:val="0"/>
          <w:szCs w:val="21"/>
        </w:rPr>
        <w:t>キャンプ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場</w:t>
      </w:r>
      <w:r w:rsidR="003B1AE7">
        <w:rPr>
          <w:rFonts w:ascii="HG丸ｺﾞｼｯｸM-PRO" w:eastAsia="HG丸ｺﾞｼｯｸM-PRO" w:hAnsi="HG丸ｺﾞｼｯｸM-PRO" w:hint="eastAsia"/>
          <w:kern w:val="0"/>
          <w:szCs w:val="21"/>
        </w:rPr>
        <w:t>（コテージ併設1/2未満</w:t>
      </w:r>
      <w:r w:rsidR="00E2134F">
        <w:rPr>
          <w:rFonts w:ascii="HG丸ｺﾞｼｯｸM-PRO" w:eastAsia="HG丸ｺﾞｼｯｸM-PRO" w:hAnsi="HG丸ｺﾞｼｯｸM-PRO" w:hint="eastAsia"/>
          <w:kern w:val="0"/>
          <w:szCs w:val="21"/>
        </w:rPr>
        <w:t>、炊事場含む</w:t>
      </w:r>
      <w:r w:rsidR="003B1AE7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、□</w:t>
      </w:r>
      <w:r w:rsidR="003B1AE7">
        <w:rPr>
          <w:rFonts w:ascii="HG丸ｺﾞｼｯｸM-PRO" w:eastAsia="HG丸ｺﾞｼｯｸM-PRO" w:hAnsi="HG丸ｺﾞｼｯｸM-PRO" w:hint="eastAsia"/>
          <w:kern w:val="0"/>
          <w:szCs w:val="21"/>
        </w:rPr>
        <w:t>広場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、□</w:t>
      </w:r>
      <w:r w:rsidR="003B1AE7">
        <w:rPr>
          <w:rFonts w:ascii="HG丸ｺﾞｼｯｸM-PRO" w:eastAsia="HG丸ｺﾞｼｯｸM-PRO" w:hAnsi="HG丸ｺﾞｼｯｸM-PRO" w:hint="eastAsia"/>
          <w:kern w:val="0"/>
          <w:szCs w:val="21"/>
        </w:rPr>
        <w:t>フィールドアスレチック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、</w:t>
      </w:r>
    </w:p>
    <w:p w14:paraId="209720D1" w14:textId="4A163109" w:rsidR="00BE1C87" w:rsidRDefault="00BE1C87" w:rsidP="009977B0">
      <w:pPr>
        <w:ind w:firstLineChars="300" w:firstLine="574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□</w:t>
      </w:r>
      <w:r w:rsidR="003B1AE7">
        <w:rPr>
          <w:rFonts w:ascii="HG丸ｺﾞｼｯｸM-PRO" w:eastAsia="HG丸ｺﾞｼｯｸM-PRO" w:hAnsi="HG丸ｺﾞｼｯｸM-PRO" w:hint="eastAsia"/>
          <w:kern w:val="0"/>
          <w:szCs w:val="21"/>
        </w:rPr>
        <w:t>野外ステージ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、</w:t>
      </w:r>
      <w:r w:rsidR="00A81228">
        <w:rPr>
          <w:rFonts w:ascii="HG丸ｺﾞｼｯｸM-PRO" w:eastAsia="HG丸ｺﾞｼｯｸM-PRO" w:hAnsi="HG丸ｺﾞｼｯｸM-PRO" w:hint="eastAsia"/>
          <w:kern w:val="0"/>
          <w:szCs w:val="21"/>
        </w:rPr>
        <w:t>□スキー場、□サバイバルゲーム場、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□その他（　　　　　　　　　　　　）</w:t>
      </w:r>
    </w:p>
    <w:p w14:paraId="1E4690A9" w14:textId="3F40E491" w:rsidR="00C75A3A" w:rsidRPr="00A81228" w:rsidRDefault="00BE1C87" w:rsidP="00776C62">
      <w:pPr>
        <w:ind w:firstLineChars="200" w:firstLine="384"/>
        <w:jc w:val="left"/>
        <w:rPr>
          <w:rFonts w:ascii="HG丸ｺﾞｼｯｸM-PRO" w:eastAsia="HG丸ｺﾞｼｯｸM-PRO" w:hAnsi="HG丸ｺﾞｼｯｸM-PRO"/>
          <w:b/>
          <w:bCs/>
          <w:kern w:val="0"/>
          <w:szCs w:val="21"/>
        </w:rPr>
      </w:pPr>
      <w:r w:rsidRPr="00A81228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□</w:t>
      </w:r>
      <w:r w:rsidR="00A81228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 xml:space="preserve"> </w:t>
      </w:r>
      <w:r w:rsidR="00E20CE5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付帯施設が</w:t>
      </w:r>
      <w:r w:rsidR="00E20CE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次に掲げるすべての事項に該当する建築物であること。</w:t>
      </w:r>
    </w:p>
    <w:p w14:paraId="3798433F" w14:textId="4CDE05BE" w:rsidR="00A81228" w:rsidRPr="006F3E01" w:rsidRDefault="00BE1C87" w:rsidP="006F3E01">
      <w:pPr>
        <w:ind w:firstLineChars="400" w:firstLine="728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  <w:u w:val="thick"/>
        </w:rPr>
      </w:pPr>
      <w:bookmarkStart w:id="2" w:name="_Hlk187406792"/>
      <w:r w:rsidRPr="006F3E0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thick"/>
        </w:rPr>
        <w:t xml:space="preserve">ア　</w:t>
      </w:r>
      <w:r w:rsidR="00A81228" w:rsidRPr="006F3E0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thick"/>
        </w:rPr>
        <w:t>付帯施設の用途</w:t>
      </w:r>
    </w:p>
    <w:bookmarkEnd w:id="2"/>
    <w:p w14:paraId="7E62165E" w14:textId="05054E44" w:rsidR="00BE1C87" w:rsidRPr="006F3E01" w:rsidRDefault="00BE1C87" w:rsidP="00A81228">
      <w:pPr>
        <w:ind w:firstLineChars="400" w:firstLine="72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6F7168" w:rsidRPr="006F3E01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レクリエーション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施設の管理上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必要最小限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の施設（□管理事務所、□従業員詰所等）、</w:t>
      </w:r>
    </w:p>
    <w:p w14:paraId="14012344" w14:textId="10A2393F" w:rsidR="00BE1C87" w:rsidRPr="006F3E01" w:rsidRDefault="00BE1C87" w:rsidP="00A81228">
      <w:pPr>
        <w:ind w:leftChars="200" w:left="382" w:firstLineChars="200" w:firstLine="36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□利用の便宜上必要な施設（□休憩所、□更衣室、□洗面所等）</w:t>
      </w:r>
      <w:r w:rsidR="006F7168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であって、</w:t>
      </w:r>
    </w:p>
    <w:p w14:paraId="009C0987" w14:textId="1707A845" w:rsidR="00BE1C87" w:rsidRPr="006F3E01" w:rsidRDefault="006F7168" w:rsidP="00A81228">
      <w:pPr>
        <w:ind w:leftChars="200" w:left="382" w:firstLineChars="200" w:firstLine="36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B3435A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周辺の自然環境に調和したものであること。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（景観：　　、高さ：　　、</w:t>
      </w:r>
      <w:r w:rsidR="00F42D5A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騒音振動臭気：　　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0496370A" w14:textId="18540531" w:rsidR="00A81228" w:rsidRPr="006F3E01" w:rsidRDefault="00A81228" w:rsidP="00A81228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×　付帯施設に該当しない施設　…　宿泊施設、グランピング施設、レストラン</w:t>
      </w:r>
    </w:p>
    <w:p w14:paraId="367AF436" w14:textId="38A5F526" w:rsidR="00A81228" w:rsidRPr="006F3E01" w:rsidRDefault="00BE1C87" w:rsidP="006F3E01">
      <w:pPr>
        <w:ind w:firstLineChars="400" w:firstLine="728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</w:rPr>
      </w:pPr>
      <w:r w:rsidRPr="006F3E0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 xml:space="preserve">イ　</w:t>
      </w:r>
      <w:r w:rsidR="00A81228" w:rsidRPr="006F3E0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付帯施設の</w:t>
      </w:r>
      <w:r w:rsidR="00776C62" w:rsidRPr="006F3E0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規模</w:t>
      </w:r>
    </w:p>
    <w:p w14:paraId="7D261D7D" w14:textId="5C348405" w:rsidR="00BE1C87" w:rsidRPr="006F3E01" w:rsidRDefault="00A81228" w:rsidP="00A81228">
      <w:pPr>
        <w:ind w:firstLineChars="400" w:firstLine="72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□　</w:t>
      </w:r>
      <w:r w:rsidR="00BE1C87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延べ面積は、本体施設の区域面積の４％以下とすること。</w:t>
      </w:r>
    </w:p>
    <w:p w14:paraId="3A462D03" w14:textId="58CDC541" w:rsidR="00BE1C87" w:rsidRPr="006F3E01" w:rsidRDefault="00A81228" w:rsidP="00A81228">
      <w:pPr>
        <w:ind w:firstLineChars="500" w:firstLine="90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BE1C87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延べ面積</w:t>
      </w:r>
      <w:r w:rsidR="00BE1C87" w:rsidRPr="006F3E0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="00BE1C87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㎡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754FD">
        <w:rPr>
          <w:rFonts w:ascii="HG丸ｺﾞｼｯｸM-PRO" w:eastAsia="HG丸ｺﾞｼｯｸM-PRO" w:hAnsi="HG丸ｺﾞｼｯｸM-PRO" w:hint="eastAsia"/>
          <w:sz w:val="20"/>
          <w:szCs w:val="20"/>
        </w:rPr>
        <w:t>≦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E1C87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全体区域</w:t>
      </w:r>
      <w:r w:rsidR="00BE1C87" w:rsidRPr="006F3E0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="00BE1C87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㎡ 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×</w:t>
      </w:r>
      <w:r w:rsidR="00BE1C87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BE1C87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％）</w:t>
      </w:r>
    </w:p>
    <w:p w14:paraId="7B40211F" w14:textId="77777777" w:rsidR="00776C62" w:rsidRPr="006F3E01" w:rsidRDefault="00BE1C87" w:rsidP="00776C62">
      <w:pPr>
        <w:ind w:firstLineChars="400" w:firstLine="72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776C62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物置の面積は、全体延べ面積の1/2未満とすること。</w:t>
      </w:r>
    </w:p>
    <w:p w14:paraId="3139A0FC" w14:textId="3ED364F7" w:rsidR="00BE1C87" w:rsidRPr="006F3E01" w:rsidRDefault="00776C62" w:rsidP="00776C62">
      <w:pPr>
        <w:ind w:firstLineChars="500" w:firstLine="90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（物置延べ面積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㎡　＜　全体延べ面積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㎡ × ５０％）</w:t>
      </w:r>
    </w:p>
    <w:p w14:paraId="73DD440B" w14:textId="4BF09F00" w:rsidR="00800686" w:rsidRPr="006F3E01" w:rsidRDefault="00800686" w:rsidP="009977B0">
      <w:pPr>
        <w:spacing w:afterLines="50" w:after="180"/>
        <w:ind w:firstLineChars="200" w:firstLine="36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76C62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776C62" w:rsidRPr="006F3E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F3E01">
        <w:rPr>
          <w:rFonts w:ascii="HG丸ｺﾞｼｯｸM-PRO" w:eastAsia="HG丸ｺﾞｼｯｸM-PRO" w:hAnsi="HG丸ｺﾞｼｯｸM-PRO" w:hint="eastAsia"/>
          <w:sz w:val="20"/>
          <w:szCs w:val="20"/>
        </w:rPr>
        <w:t>本体施設の管理・運営上必要な安全対策が図られていること。</w:t>
      </w:r>
    </w:p>
    <w:p w14:paraId="415C0D29" w14:textId="15D78C21" w:rsidR="00776C62" w:rsidRPr="006F3E01" w:rsidRDefault="00E273DB" w:rsidP="00E273D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bookmarkStart w:id="3" w:name="_Hlk183621311"/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lastRenderedPageBreak/>
        <w:t>□</w:t>
      </w:r>
      <w:r w:rsidR="00CE0800" w:rsidRPr="006F3E0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（３）</w:t>
      </w:r>
      <w:r w:rsidR="006F3E01" w:rsidRPr="006F3E01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駐車場又は資材置場の付帯施設</w:t>
      </w:r>
    </w:p>
    <w:p w14:paraId="5D27A488" w14:textId="51E47B72" w:rsidR="00CE0800" w:rsidRPr="006F3E01" w:rsidRDefault="00776C62" w:rsidP="00776C62">
      <w:pPr>
        <w:ind w:firstLineChars="100" w:firstLine="202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6F3E0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□　</w:t>
      </w:r>
      <w:r w:rsidR="006F3E01" w:rsidRPr="006F3E0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本体施設が</w:t>
      </w:r>
      <w:bookmarkStart w:id="4" w:name="_Hlk187752370"/>
      <w:r w:rsidR="00CE0800" w:rsidRPr="006F3E0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駐車場又は資材置場</w:t>
      </w:r>
      <w:bookmarkEnd w:id="4"/>
      <w:r w:rsidR="006F3E01" w:rsidRPr="006F3E0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であること。</w:t>
      </w:r>
    </w:p>
    <w:p w14:paraId="6F937748" w14:textId="4560A692" w:rsidR="00CE0800" w:rsidRPr="006F3E01" w:rsidRDefault="00CE0800" w:rsidP="00CE0800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F3E0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 □</w:t>
      </w:r>
      <w:r w:rsidR="00776C62" w:rsidRPr="006F3E0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6F3E01">
        <w:rPr>
          <w:rFonts w:ascii="HG丸ｺﾞｼｯｸM-PRO" w:eastAsia="HG丸ｺﾞｼｯｸM-PRO" w:hAnsi="HG丸ｺﾞｼｯｸM-PRO" w:hint="eastAsia"/>
          <w:kern w:val="0"/>
          <w:sz w:val="22"/>
        </w:rPr>
        <w:t>駐車場（内訳：　　　　　　　　　　　　　　　　　　　　　　　　　　　　　）</w:t>
      </w:r>
    </w:p>
    <w:p w14:paraId="5DEEF14B" w14:textId="27E306EF" w:rsidR="00CE0800" w:rsidRPr="006F3E01" w:rsidRDefault="00CE0800" w:rsidP="00800686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6F3E0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 □</w:t>
      </w:r>
      <w:r w:rsidR="00776C62" w:rsidRPr="006F3E0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6F3E01">
        <w:rPr>
          <w:rFonts w:ascii="HG丸ｺﾞｼｯｸM-PRO" w:eastAsia="HG丸ｺﾞｼｯｸM-PRO" w:hAnsi="HG丸ｺﾞｼｯｸM-PRO" w:hint="eastAsia"/>
          <w:kern w:val="0"/>
          <w:sz w:val="22"/>
        </w:rPr>
        <w:t>資材置場（内訳：　　　　　　　　　　　　　　　　　　　　　　　　　　　　）</w:t>
      </w:r>
    </w:p>
    <w:p w14:paraId="107A2191" w14:textId="784AF21D" w:rsidR="00CE0800" w:rsidRPr="00776C62" w:rsidRDefault="00CE0800" w:rsidP="00776C62">
      <w:pPr>
        <w:ind w:firstLineChars="100" w:firstLine="202"/>
        <w:rPr>
          <w:rFonts w:ascii="HG丸ｺﾞｼｯｸM-PRO" w:eastAsia="HG丸ｺﾞｼｯｸM-PRO" w:hAnsi="HG丸ｺﾞｼｯｸM-PRO"/>
          <w:b/>
          <w:bCs/>
          <w:kern w:val="0"/>
          <w:szCs w:val="21"/>
        </w:rPr>
      </w:pPr>
      <w:r w:rsidRPr="006F3E0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r w:rsidR="00776C62" w:rsidRPr="006F3E0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　</w:t>
      </w:r>
      <w:r w:rsidR="006F3E01" w:rsidRPr="006F3E0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付帯施設が</w:t>
      </w:r>
      <w:r w:rsidRPr="006F3E0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次に掲げるすべての事項に該当する建築物であること。</w:t>
      </w:r>
    </w:p>
    <w:p w14:paraId="3A25BFCF" w14:textId="5CEC4843" w:rsidR="00776C62" w:rsidRPr="00A81228" w:rsidRDefault="00776C62" w:rsidP="00776C62">
      <w:pPr>
        <w:ind w:firstLineChars="200" w:firstLine="384"/>
        <w:jc w:val="left"/>
        <w:rPr>
          <w:rFonts w:ascii="HG丸ｺﾞｼｯｸM-PRO" w:eastAsia="HG丸ｺﾞｼｯｸM-PRO" w:hAnsi="HG丸ｺﾞｼｯｸM-PRO"/>
          <w:b/>
          <w:bCs/>
          <w:szCs w:val="21"/>
          <w:u w:val="thick"/>
        </w:rPr>
      </w:pPr>
      <w:r w:rsidRPr="00A81228">
        <w:rPr>
          <w:rFonts w:ascii="HG丸ｺﾞｼｯｸM-PRO" w:eastAsia="HG丸ｺﾞｼｯｸM-PRO" w:hAnsi="HG丸ｺﾞｼｯｸM-PRO" w:hint="eastAsia"/>
          <w:b/>
          <w:bCs/>
          <w:szCs w:val="21"/>
          <w:u w:val="thick"/>
        </w:rPr>
        <w:t>ア　付帯施設の用途</w:t>
      </w:r>
    </w:p>
    <w:p w14:paraId="38667112" w14:textId="6B567838" w:rsidR="00CE0800" w:rsidRDefault="00CE0800" w:rsidP="00776C62">
      <w:pPr>
        <w:ind w:firstLineChars="300" w:firstLine="57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="00776C62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駐車場又は</w:t>
      </w:r>
      <w:r w:rsidRPr="00CE0800">
        <w:rPr>
          <w:rFonts w:ascii="HG丸ｺﾞｼｯｸM-PRO" w:eastAsia="HG丸ｺﾞｼｯｸM-PRO" w:hAnsi="HG丸ｺﾞｼｯｸM-PRO" w:hint="eastAsia"/>
          <w:kern w:val="0"/>
          <w:szCs w:val="21"/>
        </w:rPr>
        <w:t>資材置場の防犯</w:t>
      </w:r>
      <w:r w:rsidRPr="00D62BCC">
        <w:rPr>
          <w:rFonts w:ascii="HG丸ｺﾞｼｯｸM-PRO" w:eastAsia="HG丸ｺﾞｼｯｸM-PRO" w:hAnsi="HG丸ｺﾞｼｯｸM-PRO" w:hint="eastAsia"/>
          <w:szCs w:val="21"/>
        </w:rPr>
        <w:t>管理上</w:t>
      </w:r>
      <w:r w:rsidRPr="00B3435A">
        <w:rPr>
          <w:rFonts w:ascii="HG丸ｺﾞｼｯｸM-PRO" w:eastAsia="HG丸ｺﾞｼｯｸM-PRO" w:hAnsi="HG丸ｺﾞｼｯｸM-PRO" w:hint="eastAsia"/>
          <w:szCs w:val="21"/>
          <w:u w:val="thick"/>
        </w:rPr>
        <w:t>必要最小限</w:t>
      </w:r>
      <w:r w:rsidRPr="00D62BCC">
        <w:rPr>
          <w:rFonts w:ascii="HG丸ｺﾞｼｯｸM-PRO" w:eastAsia="HG丸ｺﾞｼｯｸM-PRO" w:hAnsi="HG丸ｺﾞｼｯｸM-PRO" w:hint="eastAsia"/>
          <w:szCs w:val="21"/>
        </w:rPr>
        <w:t>の施設（</w:t>
      </w: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Pr="00D62BCC">
        <w:rPr>
          <w:rFonts w:ascii="HG丸ｺﾞｼｯｸM-PRO" w:eastAsia="HG丸ｺﾞｼｯｸM-PRO" w:hAnsi="HG丸ｺﾞｼｯｸM-PRO" w:hint="eastAsia"/>
          <w:szCs w:val="21"/>
        </w:rPr>
        <w:t>管理</w:t>
      </w:r>
      <w:r>
        <w:rPr>
          <w:rFonts w:ascii="HG丸ｺﾞｼｯｸM-PRO" w:eastAsia="HG丸ｺﾞｼｯｸM-PRO" w:hAnsi="HG丸ｺﾞｼｯｸM-PRO" w:hint="eastAsia"/>
          <w:szCs w:val="21"/>
        </w:rPr>
        <w:t>棟</w:t>
      </w:r>
      <w:r w:rsidRPr="00D62BCC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="00776C62">
        <w:rPr>
          <w:rFonts w:ascii="HG丸ｺﾞｼｯｸM-PRO" w:eastAsia="HG丸ｺﾞｼｯｸM-PRO" w:hAnsi="HG丸ｺﾞｼｯｸM-PRO" w:hint="eastAsia"/>
          <w:szCs w:val="21"/>
        </w:rPr>
        <w:t>あること。</w:t>
      </w:r>
    </w:p>
    <w:p w14:paraId="782E26DB" w14:textId="10C449AF" w:rsidR="00CE0800" w:rsidRDefault="00CE0800" w:rsidP="00776C62">
      <w:pPr>
        <w:ind w:firstLineChars="300" w:firstLine="57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="00776C62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CE0800">
        <w:rPr>
          <w:rFonts w:ascii="HG丸ｺﾞｼｯｸM-PRO" w:eastAsia="HG丸ｺﾞｼｯｸM-PRO" w:hAnsi="HG丸ｺﾞｼｯｸM-PRO" w:hint="eastAsia"/>
          <w:szCs w:val="21"/>
        </w:rPr>
        <w:t>営業活動又は事業活動の用に供さないものであること</w:t>
      </w:r>
      <w:r>
        <w:rPr>
          <w:rFonts w:ascii="HG丸ｺﾞｼｯｸM-PRO" w:eastAsia="HG丸ｺﾞｼｯｸM-PRO" w:hAnsi="HG丸ｺﾞｼｯｸM-PRO" w:hint="eastAsia"/>
          <w:szCs w:val="21"/>
        </w:rPr>
        <w:t>であること。</w:t>
      </w:r>
    </w:p>
    <w:p w14:paraId="7DD266C3" w14:textId="1FC09BE5" w:rsidR="00776C62" w:rsidRPr="00776C62" w:rsidRDefault="00776C62" w:rsidP="00776C62">
      <w:pPr>
        <w:ind w:firstLineChars="200" w:firstLine="384"/>
        <w:jc w:val="left"/>
        <w:rPr>
          <w:rFonts w:ascii="HG丸ｺﾞｼｯｸM-PRO" w:eastAsia="HG丸ｺﾞｼｯｸM-PRO" w:hAnsi="HG丸ｺﾞｼｯｸM-PRO"/>
          <w:b/>
          <w:bCs/>
          <w:szCs w:val="21"/>
          <w:u w:val="single"/>
        </w:rPr>
      </w:pPr>
      <w:r w:rsidRPr="00776C62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イ　付帯施設の</w:t>
      </w:r>
      <w:r w:rsidR="00B97EE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規模</w:t>
      </w:r>
    </w:p>
    <w:p w14:paraId="1D958B62" w14:textId="38EA1E22" w:rsidR="00CE0800" w:rsidRDefault="00776C62" w:rsidP="00776C62">
      <w:pPr>
        <w:ind w:firstLineChars="300" w:firstLine="57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□　</w:t>
      </w:r>
      <w:r w:rsidR="00CE0800" w:rsidRPr="00D62BCC">
        <w:rPr>
          <w:rFonts w:ascii="HG丸ｺﾞｼｯｸM-PRO" w:eastAsia="HG丸ｺﾞｼｯｸM-PRO" w:hAnsi="HG丸ｺﾞｼｯｸM-PRO" w:hint="eastAsia"/>
          <w:szCs w:val="21"/>
        </w:rPr>
        <w:t>延べ面積は、</w:t>
      </w:r>
      <w:r w:rsidR="00440F47" w:rsidRPr="00440F47">
        <w:rPr>
          <w:rFonts w:ascii="HG丸ｺﾞｼｯｸM-PRO" w:eastAsia="HG丸ｺﾞｼｯｸM-PRO" w:hAnsi="HG丸ｺﾞｼｯｸM-PRO" w:hint="eastAsia"/>
          <w:szCs w:val="21"/>
        </w:rPr>
        <w:t>駐車場又は資材置場</w:t>
      </w:r>
      <w:r w:rsidR="00CE0800" w:rsidRPr="00D62BCC">
        <w:rPr>
          <w:rFonts w:ascii="HG丸ｺﾞｼｯｸM-PRO" w:eastAsia="HG丸ｺﾞｼｯｸM-PRO" w:hAnsi="HG丸ｺﾞｼｯｸM-PRO" w:hint="eastAsia"/>
          <w:szCs w:val="21"/>
        </w:rPr>
        <w:t>の区域面積の</w:t>
      </w:r>
      <w:r w:rsidR="00CE0800">
        <w:rPr>
          <w:rFonts w:ascii="HG丸ｺﾞｼｯｸM-PRO" w:eastAsia="HG丸ｺﾞｼｯｸM-PRO" w:hAnsi="HG丸ｺﾞｼｯｸM-PRO" w:hint="eastAsia"/>
          <w:szCs w:val="21"/>
        </w:rPr>
        <w:t>２％</w:t>
      </w:r>
      <w:r w:rsidR="00CE0800" w:rsidRPr="00D62BCC">
        <w:rPr>
          <w:rFonts w:ascii="HG丸ｺﾞｼｯｸM-PRO" w:eastAsia="HG丸ｺﾞｼｯｸM-PRO" w:hAnsi="HG丸ｺﾞｼｯｸM-PRO" w:hint="eastAsia"/>
          <w:szCs w:val="21"/>
        </w:rPr>
        <w:t>以下</w:t>
      </w:r>
      <w:r w:rsidR="00440F47">
        <w:rPr>
          <w:rFonts w:ascii="HG丸ｺﾞｼｯｸM-PRO" w:eastAsia="HG丸ｺﾞｼｯｸM-PRO" w:hAnsi="HG丸ｺﾞｼｯｸM-PRO" w:hint="eastAsia"/>
          <w:szCs w:val="21"/>
        </w:rPr>
        <w:t>、かつ１００㎡以下</w:t>
      </w:r>
      <w:r w:rsidR="00CE0800" w:rsidRPr="00D62BCC">
        <w:rPr>
          <w:rFonts w:ascii="HG丸ｺﾞｼｯｸM-PRO" w:eastAsia="HG丸ｺﾞｼｯｸM-PRO" w:hAnsi="HG丸ｺﾞｼｯｸM-PRO" w:hint="eastAsia"/>
          <w:szCs w:val="21"/>
        </w:rPr>
        <w:t>とすること。</w:t>
      </w:r>
    </w:p>
    <w:p w14:paraId="0D10F0C4" w14:textId="0199E394" w:rsidR="00CE0800" w:rsidRDefault="00776C62" w:rsidP="00776C62">
      <w:pPr>
        <w:ind w:firstLineChars="400" w:firstLine="7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CE0800">
        <w:rPr>
          <w:rFonts w:ascii="HG丸ｺﾞｼｯｸM-PRO" w:eastAsia="HG丸ｺﾞｼｯｸM-PRO" w:hAnsi="HG丸ｺﾞｼｯｸM-PRO" w:hint="eastAsia"/>
          <w:szCs w:val="21"/>
        </w:rPr>
        <w:t>延べ面積</w:t>
      </w:r>
      <w:r w:rsidR="00CE0800" w:rsidRPr="00553F5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CE080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CE0800" w:rsidRPr="00553F5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CE0800">
        <w:rPr>
          <w:rFonts w:ascii="HG丸ｺﾞｼｯｸM-PRO" w:eastAsia="HG丸ｺﾞｼｯｸM-PRO" w:hAnsi="HG丸ｺﾞｼｯｸM-PRO" w:hint="eastAsia"/>
          <w:szCs w:val="21"/>
        </w:rPr>
        <w:t>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≦　</w:t>
      </w:r>
      <w:r w:rsidR="00CE0800">
        <w:rPr>
          <w:rFonts w:ascii="HG丸ｺﾞｼｯｸM-PRO" w:eastAsia="HG丸ｺﾞｼｯｸM-PRO" w:hAnsi="HG丸ｺﾞｼｯｸM-PRO" w:hint="eastAsia"/>
          <w:szCs w:val="21"/>
        </w:rPr>
        <w:t>全体区域</w:t>
      </w:r>
      <w:r w:rsidR="00CE0800" w:rsidRPr="00553F5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CE080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CE0800" w:rsidRPr="00553F5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CE0800">
        <w:rPr>
          <w:rFonts w:ascii="HG丸ｺﾞｼｯｸM-PRO" w:eastAsia="HG丸ｺﾞｼｯｸM-PRO" w:hAnsi="HG丸ｺﾞｼｯｸM-PRO" w:hint="eastAsia"/>
          <w:szCs w:val="21"/>
        </w:rPr>
        <w:t xml:space="preserve">㎡ </w:t>
      </w:r>
      <w:r>
        <w:rPr>
          <w:rFonts w:ascii="HG丸ｺﾞｼｯｸM-PRO" w:eastAsia="HG丸ｺﾞｼｯｸM-PRO" w:hAnsi="HG丸ｺﾞｼｯｸM-PRO" w:hint="eastAsia"/>
          <w:szCs w:val="21"/>
        </w:rPr>
        <w:t>×</w:t>
      </w:r>
      <w:r w:rsidR="00CE080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76C62">
        <w:rPr>
          <w:rFonts w:ascii="HG丸ｺﾞｼｯｸM-PRO" w:eastAsia="HG丸ｺﾞｼｯｸM-PRO" w:hAnsi="HG丸ｺﾞｼｯｸM-PRO" w:hint="eastAsia"/>
          <w:szCs w:val="21"/>
        </w:rPr>
        <w:t>２</w:t>
      </w:r>
      <w:r w:rsidR="00CE0800">
        <w:rPr>
          <w:rFonts w:ascii="HG丸ｺﾞｼｯｸM-PRO" w:eastAsia="HG丸ｺﾞｼｯｸM-PRO" w:hAnsi="HG丸ｺﾞｼｯｸM-PRO" w:hint="eastAsia"/>
          <w:szCs w:val="21"/>
        </w:rPr>
        <w:t>％</w:t>
      </w:r>
      <w:r>
        <w:rPr>
          <w:rFonts w:ascii="HG丸ｺﾞｼｯｸM-PRO" w:eastAsia="HG丸ｺﾞｼｯｸM-PRO" w:hAnsi="HG丸ｺﾞｼｯｸM-PRO" w:hint="eastAsia"/>
          <w:szCs w:val="21"/>
        </w:rPr>
        <w:t>、かつ１００㎡以下</w:t>
      </w:r>
      <w:r w:rsidR="00CE0800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650C3807" w14:textId="77777777" w:rsidR="00776C62" w:rsidRDefault="00CE0800" w:rsidP="00CE0800">
      <w:pPr>
        <w:ind w:firstLineChars="300" w:firstLine="57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="00776C6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物置あり</w:t>
      </w:r>
      <w:r w:rsidR="00776C62">
        <w:rPr>
          <w:rFonts w:ascii="HG丸ｺﾞｼｯｸM-PRO" w:eastAsia="HG丸ｺﾞｼｯｸM-PRO" w:hAnsi="HG丸ｺﾞｼｯｸM-PRO" w:hint="eastAsia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全体延べ面積の1/2未満</w:t>
      </w:r>
      <w:r w:rsidR="00776C62">
        <w:rPr>
          <w:rFonts w:ascii="HG丸ｺﾞｼｯｸM-PRO" w:eastAsia="HG丸ｺﾞｼｯｸM-PRO" w:hAnsi="HG丸ｺﾞｼｯｸM-PRO" w:hint="eastAsia"/>
          <w:szCs w:val="21"/>
        </w:rPr>
        <w:t>であること。</w:t>
      </w:r>
    </w:p>
    <w:p w14:paraId="5DF15197" w14:textId="64572E07" w:rsidR="00CE0800" w:rsidRDefault="00776C62" w:rsidP="00776C62">
      <w:pPr>
        <w:ind w:firstLineChars="400" w:firstLine="7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CE0800">
        <w:rPr>
          <w:rFonts w:ascii="HG丸ｺﾞｼｯｸM-PRO" w:eastAsia="HG丸ｺﾞｼｯｸM-PRO" w:hAnsi="HG丸ｺﾞｼｯｸM-PRO" w:hint="eastAsia"/>
          <w:szCs w:val="21"/>
        </w:rPr>
        <w:t>物置</w:t>
      </w:r>
      <w:r>
        <w:rPr>
          <w:rFonts w:ascii="HG丸ｺﾞｼｯｸM-PRO" w:eastAsia="HG丸ｺﾞｼｯｸM-PRO" w:hAnsi="HG丸ｺﾞｼｯｸM-PRO" w:hint="eastAsia"/>
          <w:szCs w:val="21"/>
        </w:rPr>
        <w:t>部分延べ面積</w:t>
      </w:r>
      <w:r w:rsidR="00CE0800" w:rsidRPr="00553F5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CE0800">
        <w:rPr>
          <w:rFonts w:ascii="HG丸ｺﾞｼｯｸM-PRO" w:eastAsia="HG丸ｺﾞｼｯｸM-PRO" w:hAnsi="HG丸ｺﾞｼｯｸM-PRO" w:hint="eastAsia"/>
          <w:szCs w:val="21"/>
        </w:rPr>
        <w:t>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E0800">
        <w:rPr>
          <w:rFonts w:ascii="HG丸ｺﾞｼｯｸM-PRO" w:eastAsia="HG丸ｺﾞｼｯｸM-PRO" w:hAnsi="HG丸ｺﾞｼｯｸM-PRO" w:hint="eastAsia"/>
          <w:szCs w:val="21"/>
        </w:rPr>
        <w:t>＜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E0800">
        <w:rPr>
          <w:rFonts w:ascii="HG丸ｺﾞｼｯｸM-PRO" w:eastAsia="HG丸ｺﾞｼｯｸM-PRO" w:hAnsi="HG丸ｺﾞｼｯｸM-PRO" w:hint="eastAsia"/>
          <w:szCs w:val="21"/>
        </w:rPr>
        <w:t>全体延べ面積</w:t>
      </w:r>
      <w:r w:rsidR="00CE0800" w:rsidRPr="00553F5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CE0800">
        <w:rPr>
          <w:rFonts w:ascii="HG丸ｺﾞｼｯｸM-PRO" w:eastAsia="HG丸ｺﾞｼｯｸM-PRO" w:hAnsi="HG丸ｺﾞｼｯｸM-PRO" w:hint="eastAsia"/>
          <w:szCs w:val="21"/>
        </w:rPr>
        <w:t xml:space="preserve">㎡ </w:t>
      </w:r>
      <w:r>
        <w:rPr>
          <w:rFonts w:ascii="HG丸ｺﾞｼｯｸM-PRO" w:eastAsia="HG丸ｺﾞｼｯｸM-PRO" w:hAnsi="HG丸ｺﾞｼｯｸM-PRO" w:hint="eastAsia"/>
          <w:szCs w:val="21"/>
        </w:rPr>
        <w:t>×</w:t>
      </w:r>
      <w:r w:rsidR="00CE080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76C62">
        <w:rPr>
          <w:rFonts w:ascii="HG丸ｺﾞｼｯｸM-PRO" w:eastAsia="HG丸ｺﾞｼｯｸM-PRO" w:hAnsi="HG丸ｺﾞｼｯｸM-PRO" w:hint="eastAsia"/>
          <w:szCs w:val="21"/>
        </w:rPr>
        <w:t>５０</w:t>
      </w:r>
      <w:r w:rsidR="00CE0800">
        <w:rPr>
          <w:rFonts w:ascii="HG丸ｺﾞｼｯｸM-PRO" w:eastAsia="HG丸ｺﾞｼｯｸM-PRO" w:hAnsi="HG丸ｺﾞｼｯｸM-PRO" w:hint="eastAsia"/>
          <w:szCs w:val="21"/>
        </w:rPr>
        <w:t>％）</w:t>
      </w:r>
    </w:p>
    <w:bookmarkEnd w:id="3"/>
    <w:p w14:paraId="0A884A2B" w14:textId="7F8DBDCC" w:rsidR="00800686" w:rsidRDefault="00800686" w:rsidP="00800686">
      <w:pPr>
        <w:spacing w:afterLines="50" w:after="180"/>
        <w:ind w:firstLineChars="200" w:firstLine="3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 w:rsidR="00776C6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45D7E">
        <w:rPr>
          <w:rFonts w:ascii="HG丸ｺﾞｼｯｸM-PRO" w:eastAsia="HG丸ｺﾞｼｯｸM-PRO" w:hAnsi="HG丸ｺﾞｼｯｸM-PRO" w:hint="eastAsia"/>
          <w:szCs w:val="21"/>
        </w:rPr>
        <w:t>本体施設の管理・運営上必要な安全対策が図られていること。</w:t>
      </w:r>
    </w:p>
    <w:p w14:paraId="01A3872A" w14:textId="682C6A8F" w:rsidR="00B97EEE" w:rsidRPr="008B6C11" w:rsidRDefault="00E273DB" w:rsidP="006B5AD3">
      <w:pPr>
        <w:ind w:left="606" w:hangingChars="300" w:hanging="606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r w:rsidR="00440F47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（４）</w:t>
      </w:r>
      <w:r w:rsidR="008B6C11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中間処理施設、産業廃棄物の再生利用施設又は産業廃棄物の積替・保管施設（中間処理施設等）の付帯施設</w:t>
      </w:r>
    </w:p>
    <w:p w14:paraId="6584DB73" w14:textId="45C0A813" w:rsidR="00440F47" w:rsidRPr="008B6C11" w:rsidRDefault="00B97EEE" w:rsidP="008B6C11">
      <w:pPr>
        <w:ind w:leftChars="200" w:left="786" w:hangingChars="200" w:hanging="404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bookmarkStart w:id="5" w:name="_Hlk187752614"/>
      <w:r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r w:rsidR="008B6C11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　本体施設が</w:t>
      </w:r>
      <w:bookmarkStart w:id="6" w:name="_Hlk183621445"/>
      <w:r w:rsidR="00440F47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中間処理施設</w:t>
      </w:r>
      <w:bookmarkEnd w:id="6"/>
      <w:r w:rsidR="00440F47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、産業廃棄物の再生利用施設又は産業廃棄物の積替・保管施設（中間処理施設等）</w:t>
      </w:r>
      <w:r w:rsidR="008B6C11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であること。</w:t>
      </w:r>
    </w:p>
    <w:bookmarkEnd w:id="5"/>
    <w:p w14:paraId="34E3B94C" w14:textId="5CF2CC27" w:rsidR="00440F47" w:rsidRDefault="00440F47" w:rsidP="00440F47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 　□</w:t>
      </w:r>
      <w:r w:rsidRPr="00440F47">
        <w:rPr>
          <w:rFonts w:ascii="HG丸ｺﾞｼｯｸM-PRO" w:eastAsia="HG丸ｺﾞｼｯｸM-PRO" w:hAnsi="HG丸ｺﾞｼｯｸM-PRO" w:hint="eastAsia"/>
          <w:kern w:val="0"/>
          <w:szCs w:val="21"/>
        </w:rPr>
        <w:t>中間処理施設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（内訳：　　　　　　　　　　　　　　　　　　　　　　　　　　　　　）</w:t>
      </w:r>
    </w:p>
    <w:p w14:paraId="1F486F61" w14:textId="06F7DC89" w:rsidR="00440F47" w:rsidRDefault="00440F47" w:rsidP="00440F47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 　□</w:t>
      </w:r>
      <w:r w:rsidRPr="00440F47">
        <w:rPr>
          <w:rFonts w:ascii="HG丸ｺﾞｼｯｸM-PRO" w:eastAsia="HG丸ｺﾞｼｯｸM-PRO" w:hAnsi="HG丸ｺﾞｼｯｸM-PRO" w:hint="eastAsia"/>
          <w:kern w:val="0"/>
          <w:szCs w:val="21"/>
        </w:rPr>
        <w:t>産業廃棄物の再生利用施設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（内訳：　　　　　　　　　　　　　　　　　　　　　　　）</w:t>
      </w:r>
    </w:p>
    <w:p w14:paraId="7EAAB252" w14:textId="0590C426" w:rsidR="00440F47" w:rsidRDefault="00440F47" w:rsidP="00440F47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 　□</w:t>
      </w:r>
      <w:r w:rsidRPr="00440F47">
        <w:rPr>
          <w:rFonts w:ascii="HG丸ｺﾞｼｯｸM-PRO" w:eastAsia="HG丸ｺﾞｼｯｸM-PRO" w:hAnsi="HG丸ｺﾞｼｯｸM-PRO" w:hint="eastAsia"/>
          <w:kern w:val="0"/>
          <w:szCs w:val="21"/>
        </w:rPr>
        <w:t>産業廃棄物の積替・保管施設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（内訳：　　　　　　　　　　　　　　　　　　　　　　　）</w:t>
      </w:r>
    </w:p>
    <w:p w14:paraId="5BBB5AA6" w14:textId="53F72CBD" w:rsidR="00440F47" w:rsidRPr="008B6C11" w:rsidRDefault="00440F47" w:rsidP="008B6C11">
      <w:pPr>
        <w:ind w:firstLineChars="200" w:firstLine="404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r w:rsidR="00B97EEE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　</w:t>
      </w:r>
      <w:r w:rsidR="008B6C11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付帯施設が</w:t>
      </w:r>
      <w:r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次に掲げるすべての事項に該当する建築物であること。</w:t>
      </w:r>
    </w:p>
    <w:p w14:paraId="3BC43379" w14:textId="09AD29EC" w:rsidR="00B97EEE" w:rsidRPr="008B6C11" w:rsidRDefault="00B97EEE" w:rsidP="008B6C11">
      <w:pPr>
        <w:ind w:firstLineChars="300" w:firstLine="546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  <w:u w:val="thick"/>
        </w:rPr>
      </w:pPr>
      <w:r w:rsidRPr="008B6C1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thick"/>
        </w:rPr>
        <w:t>ア　付帯施設の用途</w:t>
      </w:r>
    </w:p>
    <w:p w14:paraId="3D917789" w14:textId="469DBD70" w:rsidR="00440F47" w:rsidRPr="008B6C11" w:rsidRDefault="00440F47" w:rsidP="00B97EEE">
      <w:pPr>
        <w:ind w:firstLineChars="200" w:firstLine="36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B6C11" w:rsidRPr="008B6C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bookmarkStart w:id="7" w:name="_Hlk183621630"/>
      <w:r w:rsidR="00B97EEE" w:rsidRPr="008B6C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C493D" w:rsidRPr="008B6C11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中間処理施設等</w:t>
      </w:r>
      <w:bookmarkEnd w:id="7"/>
      <w:r w:rsidRPr="008B6C11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の</w:t>
      </w: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管理上</w:t>
      </w:r>
      <w:r w:rsidRPr="008B6C11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必要最小限</w:t>
      </w: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の施設（□管理</w:t>
      </w:r>
      <w:r w:rsidR="009C493D"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事務所</w:t>
      </w: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）であ</w:t>
      </w:r>
      <w:r w:rsidR="009C493D"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ること。</w:t>
      </w:r>
    </w:p>
    <w:p w14:paraId="4203B8BC" w14:textId="4B3582B6" w:rsidR="00B97EEE" w:rsidRPr="008B6C11" w:rsidRDefault="00B97EEE" w:rsidP="008B6C11">
      <w:pPr>
        <w:ind w:firstLineChars="300" w:firstLine="546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  <w:u w:val="thick"/>
        </w:rPr>
      </w:pPr>
      <w:r w:rsidRPr="008B6C1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thick"/>
        </w:rPr>
        <w:t>イ　付帯施設の規模</w:t>
      </w:r>
    </w:p>
    <w:p w14:paraId="5F8540B0" w14:textId="161FD5F7" w:rsidR="00B97EEE" w:rsidRPr="008B6C11" w:rsidRDefault="00B97EEE" w:rsidP="008B6C11">
      <w:pPr>
        <w:ind w:leftChars="100" w:left="191" w:firstLineChars="300" w:firstLine="54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□　延べ面積は、</w:t>
      </w:r>
      <w:r w:rsidR="004950A5"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中間処理施設</w:t>
      </w: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の区域面積の２％以下、かつ１００㎡以下とすること。</w:t>
      </w:r>
    </w:p>
    <w:p w14:paraId="160F956E" w14:textId="77777777" w:rsidR="00B97EEE" w:rsidRPr="008B6C11" w:rsidRDefault="00B97EEE" w:rsidP="008B6C11">
      <w:pPr>
        <w:ind w:leftChars="100" w:left="191" w:firstLineChars="400" w:firstLine="72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（延べ面積　　　　㎡　≦　全体区域　　　　　㎡ × ２％、かつ１００㎡以下）</w:t>
      </w:r>
    </w:p>
    <w:p w14:paraId="6EE4493E" w14:textId="3DF449B5" w:rsidR="00B97EEE" w:rsidRPr="008B6C11" w:rsidRDefault="00B97EEE" w:rsidP="008B6C11">
      <w:pPr>
        <w:ind w:leftChars="100" w:left="191" w:firstLineChars="300" w:firstLine="54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□　物置がある場合は全体延べ面積の1/2未満であること。</w:t>
      </w:r>
    </w:p>
    <w:p w14:paraId="46DAB6C6" w14:textId="77777777" w:rsidR="00B97EEE" w:rsidRPr="008B6C11" w:rsidRDefault="00B97EEE" w:rsidP="008B6C11">
      <w:pPr>
        <w:ind w:leftChars="100" w:left="191" w:firstLineChars="400" w:firstLine="72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>（物置部分延べ面積　　　㎡　＜　全体延べ面積　　　㎡ × ５０％）</w:t>
      </w:r>
    </w:p>
    <w:p w14:paraId="787D7017" w14:textId="4FA2AF75" w:rsidR="00B97EEE" w:rsidRDefault="00B97EEE" w:rsidP="008B6C11">
      <w:pPr>
        <w:ind w:leftChars="100" w:left="191" w:firstLineChars="200" w:firstLine="362"/>
        <w:jc w:val="left"/>
        <w:rPr>
          <w:rFonts w:ascii="HG丸ｺﾞｼｯｸM-PRO" w:eastAsia="HG丸ｺﾞｼｯｸM-PRO" w:hAnsi="HG丸ｺﾞｼｯｸM-PRO"/>
          <w:szCs w:val="21"/>
        </w:rPr>
      </w:pPr>
      <w:r w:rsidRPr="008B6C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□　本体施設の管理・運営上必要な安全対策が図られていること。</w:t>
      </w:r>
    </w:p>
    <w:p w14:paraId="5177E927" w14:textId="58C53D08" w:rsidR="00196585" w:rsidRPr="008B6C11" w:rsidRDefault="00E273DB" w:rsidP="00E273DB">
      <w:pPr>
        <w:spacing w:beforeLines="50" w:before="180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r w:rsidR="00196585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（５）</w:t>
      </w:r>
      <w:bookmarkStart w:id="8" w:name="_Hlk187752633"/>
      <w:r w:rsidR="00196585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「千葉市再生資源物条例」</w:t>
      </w:r>
      <w:r w:rsidR="00D906B6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に</w:t>
      </w:r>
      <w:r w:rsidR="00196585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規定する</w:t>
      </w:r>
      <w:r w:rsidR="00800686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再生資源物 </w:t>
      </w:r>
      <w:r w:rsidR="00196585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屋外保管事業場</w:t>
      </w:r>
      <w:bookmarkEnd w:id="8"/>
      <w:r w:rsidR="00196585"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の付帯施設</w:t>
      </w:r>
    </w:p>
    <w:p w14:paraId="7EAAB05A" w14:textId="77777777" w:rsidR="00A13205" w:rsidRDefault="008B6C11" w:rsidP="008B6C11">
      <w:pPr>
        <w:ind w:leftChars="200" w:left="786" w:hangingChars="200" w:hanging="404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　本体施設</w:t>
      </w:r>
      <w:r w:rsidRPr="008B6C11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が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次に掲げる全ての事項に該当すること。</w:t>
      </w:r>
    </w:p>
    <w:p w14:paraId="3A0E9D46" w14:textId="4B543A4A" w:rsidR="008B6C11" w:rsidRPr="00A13205" w:rsidRDefault="00A13205" w:rsidP="00A13205">
      <w:pPr>
        <w:ind w:leftChars="300" w:left="766" w:hangingChars="100" w:hanging="192"/>
        <w:rPr>
          <w:rFonts w:ascii="HG丸ｺﾞｼｯｸM-PRO" w:eastAsia="HG丸ｺﾞｼｯｸM-PRO" w:hAnsi="HG丸ｺﾞｼｯｸM-PRO"/>
          <w:b/>
          <w:bCs/>
          <w:kern w:val="0"/>
          <w:szCs w:val="21"/>
          <w:u w:val="single"/>
        </w:rPr>
      </w:pPr>
      <w:r w:rsidRPr="00A13205">
        <w:rPr>
          <w:rFonts w:ascii="HG丸ｺﾞｼｯｸM-PRO" w:eastAsia="HG丸ｺﾞｼｯｸM-PRO" w:hAnsi="HG丸ｺﾞｼｯｸM-PRO" w:hint="eastAsia"/>
          <w:b/>
          <w:bCs/>
          <w:kern w:val="0"/>
          <w:szCs w:val="21"/>
          <w:u w:val="single"/>
        </w:rPr>
        <w:t>ア　本体施設の用途</w:t>
      </w:r>
    </w:p>
    <w:p w14:paraId="08A46ED6" w14:textId="77777777" w:rsidR="00A13205" w:rsidRDefault="00196585" w:rsidP="00196585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　</w:t>
      </w:r>
      <w:r w:rsidR="004950A5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8B6C11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□</w:t>
      </w:r>
      <w:r w:rsidR="00A13205" w:rsidRPr="00A13205">
        <w:rPr>
          <w:rFonts w:ascii="HG丸ｺﾞｼｯｸM-PRO" w:eastAsia="HG丸ｺﾞｼｯｸM-PRO" w:hAnsi="HG丸ｺﾞｼｯｸM-PRO" w:hint="eastAsia"/>
          <w:kern w:val="0"/>
          <w:szCs w:val="21"/>
        </w:rPr>
        <w:t>「千葉市再生資源物条例」第２条第４号に規定する屋外保管事業場であること。</w:t>
      </w:r>
    </w:p>
    <w:p w14:paraId="00386386" w14:textId="3BD58036" w:rsidR="00196585" w:rsidRDefault="00800686" w:rsidP="00A13205">
      <w:pPr>
        <w:ind w:firstLineChars="500" w:firstLine="95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保管物内訳</w:t>
      </w:r>
      <w:r w:rsidR="008B6C11">
        <w:rPr>
          <w:rFonts w:ascii="HG丸ｺﾞｼｯｸM-PRO" w:eastAsia="HG丸ｺﾞｼｯｸM-PRO" w:hAnsi="HG丸ｺﾞｼｯｸM-PRO" w:hint="eastAsia"/>
          <w:kern w:val="0"/>
          <w:szCs w:val="21"/>
        </w:rPr>
        <w:t>（</w:t>
      </w:r>
      <w:r w:rsidR="00196585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　　　　　　　　　　　　　　　　　）</w:t>
      </w:r>
    </w:p>
    <w:p w14:paraId="625F8890" w14:textId="21F6F468" w:rsidR="00A13205" w:rsidRPr="00A13205" w:rsidRDefault="00A13205" w:rsidP="00A13205">
      <w:pPr>
        <w:rPr>
          <w:rFonts w:ascii="HG丸ｺﾞｼｯｸM-PRO" w:eastAsia="HG丸ｺﾞｼｯｸM-PRO" w:hAnsi="HG丸ｺﾞｼｯｸM-PRO"/>
          <w:b/>
          <w:bCs/>
          <w:kern w:val="0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</w:t>
      </w:r>
      <w:r w:rsidRPr="00A13205">
        <w:rPr>
          <w:rFonts w:ascii="HG丸ｺﾞｼｯｸM-PRO" w:eastAsia="HG丸ｺﾞｼｯｸM-PRO" w:hAnsi="HG丸ｺﾞｼｯｸM-PRO" w:hint="eastAsia"/>
          <w:b/>
          <w:bCs/>
          <w:kern w:val="0"/>
          <w:sz w:val="20"/>
          <w:szCs w:val="20"/>
          <w:u w:val="single"/>
        </w:rPr>
        <w:t>イ　本体施設の許可</w:t>
      </w:r>
    </w:p>
    <w:p w14:paraId="3745A60C" w14:textId="487B610D" w:rsidR="00A13205" w:rsidRPr="00A13205" w:rsidRDefault="00A13205" w:rsidP="00A13205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 □  </w:t>
      </w:r>
      <w:r w:rsidRPr="00A13205">
        <w:rPr>
          <w:rFonts w:ascii="HG丸ｺﾞｼｯｸM-PRO" w:eastAsia="HG丸ｺﾞｼｯｸM-PRO" w:hAnsi="HG丸ｺﾞｼｯｸM-PRO" w:hint="eastAsia"/>
          <w:kern w:val="0"/>
          <w:szCs w:val="21"/>
        </w:rPr>
        <w:t>再生資源物条例第５条第１項の許可</w:t>
      </w:r>
    </w:p>
    <w:p w14:paraId="05FFDA6D" w14:textId="77777777" w:rsidR="00A13205" w:rsidRPr="00A13205" w:rsidRDefault="00A13205" w:rsidP="00A13205">
      <w:pPr>
        <w:ind w:firstLineChars="350" w:firstLine="669"/>
        <w:rPr>
          <w:rFonts w:ascii="HG丸ｺﾞｼｯｸM-PRO" w:eastAsia="HG丸ｺﾞｼｯｸM-PRO" w:hAnsi="HG丸ｺﾞｼｯｸM-PRO"/>
          <w:kern w:val="0"/>
          <w:szCs w:val="21"/>
        </w:rPr>
      </w:pPr>
      <w:r w:rsidRPr="00A13205">
        <w:rPr>
          <w:rFonts w:ascii="HG丸ｺﾞｼｯｸM-PRO" w:eastAsia="HG丸ｺﾞｼｯｸM-PRO" w:hAnsi="HG丸ｺﾞｼｯｸM-PRO" w:hint="eastAsia"/>
          <w:kern w:val="0"/>
          <w:szCs w:val="21"/>
        </w:rPr>
        <w:t>□　使用済自動車の再資源化等に関する法律第６０条第１項の解体業の許可</w:t>
      </w:r>
    </w:p>
    <w:p w14:paraId="34DBA96F" w14:textId="436B46B0" w:rsidR="00A13205" w:rsidRDefault="00A13205" w:rsidP="00A13205">
      <w:pPr>
        <w:ind w:firstLineChars="350" w:firstLine="669"/>
        <w:rPr>
          <w:rFonts w:ascii="HG丸ｺﾞｼｯｸM-PRO" w:eastAsia="HG丸ｺﾞｼｯｸM-PRO" w:hAnsi="HG丸ｺﾞｼｯｸM-PRO"/>
          <w:kern w:val="0"/>
          <w:szCs w:val="21"/>
        </w:rPr>
      </w:pPr>
      <w:r w:rsidRPr="00A13205">
        <w:rPr>
          <w:rFonts w:ascii="HG丸ｺﾞｼｯｸM-PRO" w:eastAsia="HG丸ｺﾞｼｯｸM-PRO" w:hAnsi="HG丸ｺﾞｼｯｸM-PRO" w:hint="eastAsia"/>
          <w:kern w:val="0"/>
          <w:szCs w:val="21"/>
        </w:rPr>
        <w:t>□　使用済自動車の再資源化等に関する法律第６７条第１項の規定による破砕業の許可</w:t>
      </w:r>
    </w:p>
    <w:p w14:paraId="0036A607" w14:textId="04642453" w:rsidR="008B6C11" w:rsidRPr="00A13205" w:rsidRDefault="00196585" w:rsidP="008B6C11">
      <w:pPr>
        <w:ind w:firstLineChars="200" w:firstLine="404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A1320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□</w:t>
      </w:r>
      <w:r w:rsidR="008B6C11" w:rsidRPr="00A1320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 xml:space="preserve">　付帯施設が</w:t>
      </w:r>
      <w:r w:rsidRPr="00A13205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次に掲げるすべての事項に該当する建築物であること。</w:t>
      </w:r>
    </w:p>
    <w:p w14:paraId="7402CF63" w14:textId="00E776D0" w:rsidR="00B97EEE" w:rsidRPr="00A81228" w:rsidRDefault="00B97EEE" w:rsidP="008B6C11">
      <w:pPr>
        <w:ind w:firstLineChars="300" w:firstLine="576"/>
        <w:jc w:val="left"/>
        <w:rPr>
          <w:rFonts w:ascii="HG丸ｺﾞｼｯｸM-PRO" w:eastAsia="HG丸ｺﾞｼｯｸM-PRO" w:hAnsi="HG丸ｺﾞｼｯｸM-PRO"/>
          <w:b/>
          <w:bCs/>
          <w:szCs w:val="21"/>
          <w:u w:val="thick"/>
        </w:rPr>
      </w:pPr>
      <w:r w:rsidRPr="00A81228">
        <w:rPr>
          <w:rFonts w:ascii="HG丸ｺﾞｼｯｸM-PRO" w:eastAsia="HG丸ｺﾞｼｯｸM-PRO" w:hAnsi="HG丸ｺﾞｼｯｸM-PRO" w:hint="eastAsia"/>
          <w:b/>
          <w:bCs/>
          <w:szCs w:val="21"/>
          <w:u w:val="thick"/>
        </w:rPr>
        <w:t>ア　付帯施設の用途</w:t>
      </w:r>
    </w:p>
    <w:p w14:paraId="6ABA27BB" w14:textId="2ADAF7C9" w:rsidR="00196585" w:rsidRPr="009C493D" w:rsidRDefault="00196585" w:rsidP="008B6C11">
      <w:pPr>
        <w:ind w:firstLineChars="400" w:firstLine="765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□</w:t>
      </w:r>
      <w:r w:rsidR="00D906B6" w:rsidRPr="00196585">
        <w:rPr>
          <w:rFonts w:ascii="HG丸ｺﾞｼｯｸM-PRO" w:eastAsia="HG丸ｺﾞｼｯｸM-PRO" w:hAnsi="HG丸ｺﾞｼｯｸM-PRO" w:hint="eastAsia"/>
          <w:kern w:val="0"/>
          <w:szCs w:val="21"/>
        </w:rPr>
        <w:t>再生資源物屋外保管事業場</w:t>
      </w:r>
      <w:r w:rsidRPr="00CE0800">
        <w:rPr>
          <w:rFonts w:ascii="HG丸ｺﾞｼｯｸM-PRO" w:eastAsia="HG丸ｺﾞｼｯｸM-PRO" w:hAnsi="HG丸ｺﾞｼｯｸM-PRO" w:hint="eastAsia"/>
          <w:kern w:val="0"/>
          <w:szCs w:val="21"/>
        </w:rPr>
        <w:t>の</w:t>
      </w:r>
      <w:r w:rsidRPr="00D62BCC">
        <w:rPr>
          <w:rFonts w:ascii="HG丸ｺﾞｼｯｸM-PRO" w:eastAsia="HG丸ｺﾞｼｯｸM-PRO" w:hAnsi="HG丸ｺﾞｼｯｸM-PRO" w:hint="eastAsia"/>
          <w:szCs w:val="21"/>
        </w:rPr>
        <w:t>管理上</w:t>
      </w:r>
      <w:r w:rsidRPr="00B3435A">
        <w:rPr>
          <w:rFonts w:ascii="HG丸ｺﾞｼｯｸM-PRO" w:eastAsia="HG丸ｺﾞｼｯｸM-PRO" w:hAnsi="HG丸ｺﾞｼｯｸM-PRO" w:hint="eastAsia"/>
          <w:szCs w:val="21"/>
          <w:u w:val="thick"/>
        </w:rPr>
        <w:t>必要最小限</w:t>
      </w:r>
      <w:r w:rsidRPr="00D62BCC">
        <w:rPr>
          <w:rFonts w:ascii="HG丸ｺﾞｼｯｸM-PRO" w:eastAsia="HG丸ｺﾞｼｯｸM-PRO" w:hAnsi="HG丸ｺﾞｼｯｸM-PRO" w:hint="eastAsia"/>
          <w:szCs w:val="21"/>
        </w:rPr>
        <w:t>の施設（</w:t>
      </w: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Pr="00D62BCC">
        <w:rPr>
          <w:rFonts w:ascii="HG丸ｺﾞｼｯｸM-PRO" w:eastAsia="HG丸ｺﾞｼｯｸM-PRO" w:hAnsi="HG丸ｺﾞｼｯｸM-PRO" w:hint="eastAsia"/>
          <w:szCs w:val="21"/>
        </w:rPr>
        <w:t>管理</w:t>
      </w:r>
      <w:r>
        <w:rPr>
          <w:rFonts w:ascii="HG丸ｺﾞｼｯｸM-PRO" w:eastAsia="HG丸ｺﾞｼｯｸM-PRO" w:hAnsi="HG丸ｺﾞｼｯｸM-PRO" w:hint="eastAsia"/>
          <w:szCs w:val="21"/>
        </w:rPr>
        <w:t>事務所</w:t>
      </w:r>
      <w:r w:rsidRPr="00D62BCC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であること。</w:t>
      </w:r>
    </w:p>
    <w:p w14:paraId="6668A422" w14:textId="2AE6D1F8" w:rsidR="00B97EEE" w:rsidRDefault="00B97EEE" w:rsidP="008B6C11">
      <w:pPr>
        <w:ind w:firstLineChars="300" w:firstLine="576"/>
        <w:jc w:val="left"/>
        <w:rPr>
          <w:rFonts w:ascii="HG丸ｺﾞｼｯｸM-PRO" w:eastAsia="HG丸ｺﾞｼｯｸM-PRO" w:hAnsi="HG丸ｺﾞｼｯｸM-PRO"/>
          <w:b/>
          <w:bCs/>
          <w:szCs w:val="21"/>
          <w:u w:val="thick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  <w:u w:val="thick"/>
        </w:rPr>
        <w:t>イ</w:t>
      </w:r>
      <w:r w:rsidRPr="00A81228">
        <w:rPr>
          <w:rFonts w:ascii="HG丸ｺﾞｼｯｸM-PRO" w:eastAsia="HG丸ｺﾞｼｯｸM-PRO" w:hAnsi="HG丸ｺﾞｼｯｸM-PRO" w:hint="eastAsia"/>
          <w:b/>
          <w:bCs/>
          <w:szCs w:val="21"/>
          <w:u w:val="thick"/>
        </w:rPr>
        <w:t xml:space="preserve">　付帯施設の</w:t>
      </w:r>
      <w:r>
        <w:rPr>
          <w:rFonts w:ascii="HG丸ｺﾞｼｯｸM-PRO" w:eastAsia="HG丸ｺﾞｼｯｸM-PRO" w:hAnsi="HG丸ｺﾞｼｯｸM-PRO" w:hint="eastAsia"/>
          <w:b/>
          <w:bCs/>
          <w:szCs w:val="21"/>
          <w:u w:val="thick"/>
        </w:rPr>
        <w:t>規模</w:t>
      </w:r>
    </w:p>
    <w:p w14:paraId="295D4C2B" w14:textId="1DE2551E" w:rsidR="00B97EEE" w:rsidRPr="00B97EEE" w:rsidRDefault="00B97EEE" w:rsidP="008B6C11">
      <w:pPr>
        <w:ind w:leftChars="100" w:left="191" w:firstLineChars="300" w:firstLine="574"/>
        <w:jc w:val="left"/>
        <w:rPr>
          <w:rFonts w:ascii="HG丸ｺﾞｼｯｸM-PRO" w:eastAsia="HG丸ｺﾞｼｯｸM-PRO" w:hAnsi="HG丸ｺﾞｼｯｸM-PRO"/>
          <w:szCs w:val="21"/>
        </w:rPr>
      </w:pPr>
      <w:r w:rsidRPr="00B97EEE">
        <w:rPr>
          <w:rFonts w:ascii="HG丸ｺﾞｼｯｸM-PRO" w:eastAsia="HG丸ｺﾞｼｯｸM-PRO" w:hAnsi="HG丸ｺﾞｼｯｸM-PRO" w:hint="eastAsia"/>
          <w:szCs w:val="21"/>
        </w:rPr>
        <w:t>□延べ面積は、</w:t>
      </w:r>
      <w:r w:rsidR="004950A5">
        <w:rPr>
          <w:rFonts w:ascii="HG丸ｺﾞｼｯｸM-PRO" w:eastAsia="HG丸ｺﾞｼｯｸM-PRO" w:hAnsi="HG丸ｺﾞｼｯｸM-PRO" w:hint="eastAsia"/>
          <w:szCs w:val="21"/>
        </w:rPr>
        <w:t>再生資源物屋外保管事業場</w:t>
      </w:r>
      <w:r w:rsidRPr="00B97EEE">
        <w:rPr>
          <w:rFonts w:ascii="HG丸ｺﾞｼｯｸM-PRO" w:eastAsia="HG丸ｺﾞｼｯｸM-PRO" w:hAnsi="HG丸ｺﾞｼｯｸM-PRO" w:hint="eastAsia"/>
          <w:szCs w:val="21"/>
        </w:rPr>
        <w:t>の区域面積の２％以下、かつ１００㎡以下とすること。</w:t>
      </w:r>
    </w:p>
    <w:p w14:paraId="7B3FCA6C" w14:textId="77777777" w:rsidR="00B97EEE" w:rsidRDefault="00B97EEE" w:rsidP="008B6C11">
      <w:pPr>
        <w:ind w:leftChars="100" w:left="191" w:firstLineChars="400" w:firstLine="765"/>
        <w:jc w:val="left"/>
        <w:rPr>
          <w:rFonts w:ascii="HG丸ｺﾞｼｯｸM-PRO" w:eastAsia="HG丸ｺﾞｼｯｸM-PRO" w:hAnsi="HG丸ｺﾞｼｯｸM-PRO"/>
          <w:szCs w:val="21"/>
        </w:rPr>
      </w:pPr>
      <w:r w:rsidRPr="00B97EEE">
        <w:rPr>
          <w:rFonts w:ascii="HG丸ｺﾞｼｯｸM-PRO" w:eastAsia="HG丸ｺﾞｼｯｸM-PRO" w:hAnsi="HG丸ｺﾞｼｯｸM-PRO" w:hint="eastAsia"/>
          <w:szCs w:val="21"/>
        </w:rPr>
        <w:t>（延べ面積　　　　㎡　≦　全体区域　　　　　㎡ × ２％、かつ１００㎡以下）</w:t>
      </w:r>
    </w:p>
    <w:p w14:paraId="59458DA7" w14:textId="77777777" w:rsidR="00B97EEE" w:rsidRPr="00B97EEE" w:rsidRDefault="00B97EEE" w:rsidP="008B6C11">
      <w:pPr>
        <w:ind w:leftChars="100" w:left="191" w:firstLineChars="300" w:firstLine="574"/>
        <w:jc w:val="left"/>
        <w:rPr>
          <w:rFonts w:ascii="HG丸ｺﾞｼｯｸM-PRO" w:eastAsia="HG丸ｺﾞｼｯｸM-PRO" w:hAnsi="HG丸ｺﾞｼｯｸM-PRO"/>
          <w:szCs w:val="21"/>
        </w:rPr>
      </w:pPr>
      <w:r w:rsidRPr="00B97EEE">
        <w:rPr>
          <w:rFonts w:ascii="HG丸ｺﾞｼｯｸM-PRO" w:eastAsia="HG丸ｺﾞｼｯｸM-PRO" w:hAnsi="HG丸ｺﾞｼｯｸM-PRO" w:hint="eastAsia"/>
          <w:szCs w:val="21"/>
        </w:rPr>
        <w:t>□　物置</w:t>
      </w:r>
      <w:r>
        <w:rPr>
          <w:rFonts w:ascii="HG丸ｺﾞｼｯｸM-PRO" w:eastAsia="HG丸ｺﾞｼｯｸM-PRO" w:hAnsi="HG丸ｺﾞｼｯｸM-PRO" w:hint="eastAsia"/>
          <w:szCs w:val="21"/>
        </w:rPr>
        <w:t>がある場合</w:t>
      </w:r>
      <w:r w:rsidRPr="00B97EEE">
        <w:rPr>
          <w:rFonts w:ascii="HG丸ｺﾞｼｯｸM-PRO" w:eastAsia="HG丸ｺﾞｼｯｸM-PRO" w:hAnsi="HG丸ｺﾞｼｯｸM-PRO" w:hint="eastAsia"/>
          <w:szCs w:val="21"/>
        </w:rPr>
        <w:t>は全体延べ面積の1/2未満であること。</w:t>
      </w:r>
    </w:p>
    <w:p w14:paraId="5C581E00" w14:textId="77777777" w:rsidR="00B97EEE" w:rsidRPr="00B97EEE" w:rsidRDefault="00B97EEE" w:rsidP="008B6C11">
      <w:pPr>
        <w:ind w:leftChars="100" w:left="191" w:firstLineChars="400" w:firstLine="765"/>
        <w:jc w:val="left"/>
        <w:rPr>
          <w:rFonts w:ascii="HG丸ｺﾞｼｯｸM-PRO" w:eastAsia="HG丸ｺﾞｼｯｸM-PRO" w:hAnsi="HG丸ｺﾞｼｯｸM-PRO"/>
          <w:szCs w:val="21"/>
        </w:rPr>
      </w:pPr>
      <w:r w:rsidRPr="00B97EEE">
        <w:rPr>
          <w:rFonts w:ascii="HG丸ｺﾞｼｯｸM-PRO" w:eastAsia="HG丸ｺﾞｼｯｸM-PRO" w:hAnsi="HG丸ｺﾞｼｯｸM-PRO" w:hint="eastAsia"/>
          <w:szCs w:val="21"/>
        </w:rPr>
        <w:t>（物置部分延べ面積　　　㎡　＜　全体延べ面積　　　㎡ × ５０％）</w:t>
      </w:r>
    </w:p>
    <w:p w14:paraId="378978EA" w14:textId="0D9991CD" w:rsidR="00B97EEE" w:rsidRDefault="00B97EEE" w:rsidP="008B6C11">
      <w:pPr>
        <w:ind w:leftChars="100" w:left="191" w:firstLineChars="200" w:firstLine="382"/>
        <w:jc w:val="left"/>
        <w:rPr>
          <w:rFonts w:ascii="HG丸ｺﾞｼｯｸM-PRO" w:eastAsia="HG丸ｺﾞｼｯｸM-PRO" w:hAnsi="HG丸ｺﾞｼｯｸM-PRO"/>
          <w:szCs w:val="21"/>
        </w:rPr>
      </w:pPr>
      <w:r w:rsidRPr="00B97EEE">
        <w:rPr>
          <w:rFonts w:ascii="HG丸ｺﾞｼｯｸM-PRO" w:eastAsia="HG丸ｺﾞｼｯｸM-PRO" w:hAnsi="HG丸ｺﾞｼｯｸM-PRO" w:hint="eastAsia"/>
          <w:szCs w:val="21"/>
        </w:rPr>
        <w:t xml:space="preserve">　□　本体施設の管理・運営上必要な安全対策が図られていること。</w:t>
      </w:r>
    </w:p>
    <w:p w14:paraId="574016AC" w14:textId="404701FF" w:rsidR="0008427B" w:rsidRPr="004D275E" w:rsidRDefault="0008427B" w:rsidP="00E273DB">
      <w:pPr>
        <w:spacing w:beforeLines="50" w:before="180"/>
        <w:ind w:left="505" w:hangingChars="250" w:hanging="505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4D275E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２．「予定建築物の敷地は、主たる土地利用の用に供される土地のうち、必要最小限の部分であること。」</w:t>
      </w:r>
    </w:p>
    <w:p w14:paraId="5B7FF753" w14:textId="190C2EA5" w:rsidR="0008427B" w:rsidRDefault="0008427B" w:rsidP="0008427B">
      <w:pPr>
        <w:rPr>
          <w:rFonts w:ascii="HG丸ｺﾞｼｯｸM-PRO" w:eastAsia="HG丸ｺﾞｼｯｸM-PRO" w:hAnsi="HG丸ｺﾞｼｯｸM-PRO"/>
          <w:sz w:val="22"/>
        </w:rPr>
      </w:pPr>
      <w:r w:rsidRPr="00A13205">
        <w:rPr>
          <w:rFonts w:ascii="HG丸ｺﾞｼｯｸM-PRO" w:eastAsia="HG丸ｺﾞｼｯｸM-PRO" w:hAnsi="HG丸ｺﾞｼｯｸM-PRO" w:hint="eastAsia"/>
          <w:sz w:val="22"/>
        </w:rPr>
        <w:t xml:space="preserve">　　□給排水施設、□駐車場、□通路、□その他（　　　　　　）</w:t>
      </w:r>
    </w:p>
    <w:p w14:paraId="6BBDE158" w14:textId="77777777" w:rsidR="006B5AD3" w:rsidRDefault="006B5AD3" w:rsidP="0008427B">
      <w:pPr>
        <w:rPr>
          <w:rFonts w:ascii="HG丸ｺﾞｼｯｸM-PRO" w:eastAsia="HG丸ｺﾞｼｯｸM-PRO" w:hAnsi="HG丸ｺﾞｼｯｸM-PRO" w:hint="eastAsia"/>
          <w:sz w:val="22"/>
        </w:rPr>
      </w:pPr>
    </w:p>
    <w:p w14:paraId="0CDFD1FB" w14:textId="3BAE3500" w:rsidR="00E12BDF" w:rsidRPr="000B4D75" w:rsidRDefault="00E12BDF" w:rsidP="006B5AD3">
      <w:pPr>
        <w:ind w:left="242" w:hangingChars="100" w:hanging="242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0B4D75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◎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屋外施設の付帯施設は、事業計画や利用形態、規模等が許可要件となっており、各種</w:t>
      </w:r>
      <w:r w:rsidR="006B5AD3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書類を確認する必要がありますので、必ず事前に宅地課窓口でご相談ください。</w:t>
      </w:r>
    </w:p>
    <w:p w14:paraId="6B462B1A" w14:textId="77777777" w:rsidR="00E12BDF" w:rsidRPr="00E273DB" w:rsidRDefault="00E12BDF" w:rsidP="0008427B">
      <w:pPr>
        <w:rPr>
          <w:rFonts w:ascii="HG丸ｺﾞｼｯｸM-PRO" w:eastAsia="HG丸ｺﾞｼｯｸM-PRO" w:hAnsi="HG丸ｺﾞｼｯｸM-PRO"/>
          <w:sz w:val="22"/>
        </w:rPr>
      </w:pPr>
    </w:p>
    <w:sectPr w:rsidR="00E12BDF" w:rsidRPr="00E273DB" w:rsidSect="006B5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1077" w:bottom="454" w:left="1077" w:header="340" w:footer="510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D67D" w14:textId="77777777" w:rsidR="00774210" w:rsidRDefault="00774210" w:rsidP="006E68E8">
      <w:r>
        <w:separator/>
      </w:r>
    </w:p>
  </w:endnote>
  <w:endnote w:type="continuationSeparator" w:id="0">
    <w:p w14:paraId="0ED204F3" w14:textId="77777777" w:rsidR="00774210" w:rsidRDefault="00774210" w:rsidP="006E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74C5" w14:textId="77777777" w:rsidR="00164C8B" w:rsidRDefault="00164C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099897"/>
      <w:docPartObj>
        <w:docPartGallery w:val="Page Numbers (Bottom of Page)"/>
        <w:docPartUnique/>
      </w:docPartObj>
    </w:sdtPr>
    <w:sdtEndPr/>
    <w:sdtContent>
      <w:p w14:paraId="65288517" w14:textId="2A0F1373" w:rsidR="00164C8B" w:rsidRDefault="00164C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C9DD59" w14:textId="77777777" w:rsidR="00164C8B" w:rsidRDefault="00164C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E457" w14:textId="77777777" w:rsidR="00164C8B" w:rsidRDefault="00164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970D4" w14:textId="77777777" w:rsidR="00774210" w:rsidRDefault="00774210" w:rsidP="006E68E8">
      <w:r>
        <w:separator/>
      </w:r>
    </w:p>
  </w:footnote>
  <w:footnote w:type="continuationSeparator" w:id="0">
    <w:p w14:paraId="66F910F8" w14:textId="77777777" w:rsidR="00774210" w:rsidRDefault="00774210" w:rsidP="006E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56E0" w14:textId="77777777" w:rsidR="00164C8B" w:rsidRDefault="00164C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D411" w14:textId="77777777" w:rsidR="00164C8B" w:rsidRDefault="00164C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408A" w14:textId="77777777" w:rsidR="00164C8B" w:rsidRDefault="00164C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66FEC"/>
    <w:multiLevelType w:val="hybridMultilevel"/>
    <w:tmpl w:val="BE7AE4F8"/>
    <w:lvl w:ilvl="0" w:tplc="D3469F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7340E9"/>
    <w:multiLevelType w:val="hybridMultilevel"/>
    <w:tmpl w:val="2116BBF8"/>
    <w:lvl w:ilvl="0" w:tplc="F4ECA38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6375E95"/>
    <w:multiLevelType w:val="hybridMultilevel"/>
    <w:tmpl w:val="2F98443A"/>
    <w:lvl w:ilvl="0" w:tplc="CA86F3E4">
      <w:start w:val="2"/>
      <w:numFmt w:val="bullet"/>
      <w:lvlText w:val="□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3" w15:restartNumberingAfterBreak="0">
    <w:nsid w:val="54B56D39"/>
    <w:multiLevelType w:val="hybridMultilevel"/>
    <w:tmpl w:val="D6D67554"/>
    <w:lvl w:ilvl="0" w:tplc="A722458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D055D1A"/>
    <w:multiLevelType w:val="hybridMultilevel"/>
    <w:tmpl w:val="5E36A42E"/>
    <w:lvl w:ilvl="0" w:tplc="06B807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EBF19A2"/>
    <w:multiLevelType w:val="hybridMultilevel"/>
    <w:tmpl w:val="AC301D8E"/>
    <w:lvl w:ilvl="0" w:tplc="72CEADB0">
      <w:start w:val="2"/>
      <w:numFmt w:val="bullet"/>
      <w:lvlText w:val="□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6" w15:restartNumberingAfterBreak="0">
    <w:nsid w:val="60114247"/>
    <w:multiLevelType w:val="hybridMultilevel"/>
    <w:tmpl w:val="BC9427D0"/>
    <w:lvl w:ilvl="0" w:tplc="859AEE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782774849">
    <w:abstractNumId w:val="6"/>
  </w:num>
  <w:num w:numId="2" w16cid:durableId="1142308059">
    <w:abstractNumId w:val="1"/>
  </w:num>
  <w:num w:numId="3" w16cid:durableId="1438407290">
    <w:abstractNumId w:val="3"/>
  </w:num>
  <w:num w:numId="4" w16cid:durableId="541014302">
    <w:abstractNumId w:val="0"/>
  </w:num>
  <w:num w:numId="5" w16cid:durableId="1990162503">
    <w:abstractNumId w:val="4"/>
  </w:num>
  <w:num w:numId="6" w16cid:durableId="1898972384">
    <w:abstractNumId w:val="5"/>
  </w:num>
  <w:num w:numId="7" w16cid:durableId="53373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8E8"/>
    <w:rsid w:val="00002362"/>
    <w:rsid w:val="00035B6C"/>
    <w:rsid w:val="00081D84"/>
    <w:rsid w:val="0008390A"/>
    <w:rsid w:val="0008427B"/>
    <w:rsid w:val="00086D78"/>
    <w:rsid w:val="0009002E"/>
    <w:rsid w:val="00093F3E"/>
    <w:rsid w:val="000C4B7E"/>
    <w:rsid w:val="000D2D0C"/>
    <w:rsid w:val="000E354E"/>
    <w:rsid w:val="000E3959"/>
    <w:rsid w:val="001016D8"/>
    <w:rsid w:val="0010236B"/>
    <w:rsid w:val="001376D9"/>
    <w:rsid w:val="0014063A"/>
    <w:rsid w:val="00145A4B"/>
    <w:rsid w:val="001563D0"/>
    <w:rsid w:val="00157B92"/>
    <w:rsid w:val="00164C8B"/>
    <w:rsid w:val="0017336A"/>
    <w:rsid w:val="00183A6F"/>
    <w:rsid w:val="00196585"/>
    <w:rsid w:val="001A51F7"/>
    <w:rsid w:val="001B0685"/>
    <w:rsid w:val="001D1071"/>
    <w:rsid w:val="001D6CD6"/>
    <w:rsid w:val="00216691"/>
    <w:rsid w:val="00223249"/>
    <w:rsid w:val="0029008E"/>
    <w:rsid w:val="002A004C"/>
    <w:rsid w:val="002A37E2"/>
    <w:rsid w:val="002B198F"/>
    <w:rsid w:val="002F119F"/>
    <w:rsid w:val="00315132"/>
    <w:rsid w:val="00321610"/>
    <w:rsid w:val="00326C68"/>
    <w:rsid w:val="00334D0C"/>
    <w:rsid w:val="00357B10"/>
    <w:rsid w:val="00367EE7"/>
    <w:rsid w:val="00375F38"/>
    <w:rsid w:val="003B1AE7"/>
    <w:rsid w:val="003B2272"/>
    <w:rsid w:val="003B70EC"/>
    <w:rsid w:val="00420E06"/>
    <w:rsid w:val="00440F47"/>
    <w:rsid w:val="00450A55"/>
    <w:rsid w:val="004568EB"/>
    <w:rsid w:val="00462DFE"/>
    <w:rsid w:val="00474D18"/>
    <w:rsid w:val="004761C1"/>
    <w:rsid w:val="004950A5"/>
    <w:rsid w:val="004D275E"/>
    <w:rsid w:val="004F252D"/>
    <w:rsid w:val="00524526"/>
    <w:rsid w:val="00542B4D"/>
    <w:rsid w:val="005462F1"/>
    <w:rsid w:val="00553F59"/>
    <w:rsid w:val="0056469C"/>
    <w:rsid w:val="00592994"/>
    <w:rsid w:val="005A3571"/>
    <w:rsid w:val="005C2A30"/>
    <w:rsid w:val="005D22BD"/>
    <w:rsid w:val="005E0A71"/>
    <w:rsid w:val="005E3115"/>
    <w:rsid w:val="005F1CF4"/>
    <w:rsid w:val="006059F6"/>
    <w:rsid w:val="00621695"/>
    <w:rsid w:val="00627F88"/>
    <w:rsid w:val="0063158C"/>
    <w:rsid w:val="00632FA3"/>
    <w:rsid w:val="006337C1"/>
    <w:rsid w:val="006862A2"/>
    <w:rsid w:val="006A0913"/>
    <w:rsid w:val="006A25F6"/>
    <w:rsid w:val="006B049C"/>
    <w:rsid w:val="006B5AD3"/>
    <w:rsid w:val="006E68E8"/>
    <w:rsid w:val="006F3E01"/>
    <w:rsid w:val="006F460E"/>
    <w:rsid w:val="006F7168"/>
    <w:rsid w:val="006F78FF"/>
    <w:rsid w:val="00724038"/>
    <w:rsid w:val="00727109"/>
    <w:rsid w:val="007502B8"/>
    <w:rsid w:val="00750DAD"/>
    <w:rsid w:val="00760641"/>
    <w:rsid w:val="00774210"/>
    <w:rsid w:val="00776C62"/>
    <w:rsid w:val="007B4D72"/>
    <w:rsid w:val="007E28E4"/>
    <w:rsid w:val="007F18E2"/>
    <w:rsid w:val="007F2CD8"/>
    <w:rsid w:val="00800686"/>
    <w:rsid w:val="0081772B"/>
    <w:rsid w:val="00825AB5"/>
    <w:rsid w:val="00857949"/>
    <w:rsid w:val="008A5D7B"/>
    <w:rsid w:val="008A7CB4"/>
    <w:rsid w:val="008B6C11"/>
    <w:rsid w:val="008D7B39"/>
    <w:rsid w:val="008F3A83"/>
    <w:rsid w:val="00914E2C"/>
    <w:rsid w:val="0094201D"/>
    <w:rsid w:val="009432B3"/>
    <w:rsid w:val="00946461"/>
    <w:rsid w:val="009466FD"/>
    <w:rsid w:val="00956576"/>
    <w:rsid w:val="0099158E"/>
    <w:rsid w:val="00996030"/>
    <w:rsid w:val="009977B0"/>
    <w:rsid w:val="009A5685"/>
    <w:rsid w:val="009A6351"/>
    <w:rsid w:val="009C493D"/>
    <w:rsid w:val="009E2022"/>
    <w:rsid w:val="009F7F4F"/>
    <w:rsid w:val="00A13205"/>
    <w:rsid w:val="00A235FC"/>
    <w:rsid w:val="00A447C0"/>
    <w:rsid w:val="00A44985"/>
    <w:rsid w:val="00A54696"/>
    <w:rsid w:val="00A612FA"/>
    <w:rsid w:val="00A81228"/>
    <w:rsid w:val="00A8356B"/>
    <w:rsid w:val="00AD243D"/>
    <w:rsid w:val="00B26497"/>
    <w:rsid w:val="00B27019"/>
    <w:rsid w:val="00B3435A"/>
    <w:rsid w:val="00B5421B"/>
    <w:rsid w:val="00B560D7"/>
    <w:rsid w:val="00B63CBF"/>
    <w:rsid w:val="00B97EEE"/>
    <w:rsid w:val="00BB61B8"/>
    <w:rsid w:val="00BE1C87"/>
    <w:rsid w:val="00BE2BD0"/>
    <w:rsid w:val="00C137F7"/>
    <w:rsid w:val="00C35069"/>
    <w:rsid w:val="00C4381E"/>
    <w:rsid w:val="00C52E85"/>
    <w:rsid w:val="00C754FD"/>
    <w:rsid w:val="00C75A3A"/>
    <w:rsid w:val="00CC6734"/>
    <w:rsid w:val="00CE0800"/>
    <w:rsid w:val="00CF0A3D"/>
    <w:rsid w:val="00D0731F"/>
    <w:rsid w:val="00D13804"/>
    <w:rsid w:val="00D3635F"/>
    <w:rsid w:val="00D62BCC"/>
    <w:rsid w:val="00D906B6"/>
    <w:rsid w:val="00D91340"/>
    <w:rsid w:val="00D922BB"/>
    <w:rsid w:val="00DD6123"/>
    <w:rsid w:val="00DD723A"/>
    <w:rsid w:val="00DF2698"/>
    <w:rsid w:val="00DF3D20"/>
    <w:rsid w:val="00E103A1"/>
    <w:rsid w:val="00E12BDF"/>
    <w:rsid w:val="00E20CE5"/>
    <w:rsid w:val="00E2134F"/>
    <w:rsid w:val="00E273DB"/>
    <w:rsid w:val="00E84A49"/>
    <w:rsid w:val="00EC01B4"/>
    <w:rsid w:val="00EC6611"/>
    <w:rsid w:val="00ED058C"/>
    <w:rsid w:val="00ED71D4"/>
    <w:rsid w:val="00F16620"/>
    <w:rsid w:val="00F25E4A"/>
    <w:rsid w:val="00F42D5A"/>
    <w:rsid w:val="00F4513D"/>
    <w:rsid w:val="00F4520B"/>
    <w:rsid w:val="00F45D7E"/>
    <w:rsid w:val="00F5285A"/>
    <w:rsid w:val="00F85F5D"/>
    <w:rsid w:val="00F93211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8568"/>
  <w15:docId w15:val="{BD411B66-86F9-4863-8029-416A31ED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8E8"/>
  </w:style>
  <w:style w:type="paragraph" w:styleId="a5">
    <w:name w:val="footer"/>
    <w:basedOn w:val="a"/>
    <w:link w:val="a6"/>
    <w:uiPriority w:val="99"/>
    <w:unhideWhenUsed/>
    <w:rsid w:val="006E6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8E8"/>
  </w:style>
  <w:style w:type="table" w:styleId="a7">
    <w:name w:val="Table Grid"/>
    <w:basedOn w:val="a1"/>
    <w:uiPriority w:val="59"/>
    <w:rsid w:val="009E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63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6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8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2403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2403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240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0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29CC-B5E0-41EF-8346-FEA26202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　真由子</dc:creator>
  <cp:lastModifiedBy>鈴木　慶一</cp:lastModifiedBy>
  <cp:revision>16</cp:revision>
  <cp:lastPrinted>2025-01-15T07:15:00Z</cp:lastPrinted>
  <dcterms:created xsi:type="dcterms:W3CDTF">2025-01-10T03:39:00Z</dcterms:created>
  <dcterms:modified xsi:type="dcterms:W3CDTF">2025-01-21T03:18:00Z</dcterms:modified>
</cp:coreProperties>
</file>