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7E" w:rsidRDefault="00551CD9">
      <w:pPr>
        <w:adjustRightInd/>
        <w:spacing w:line="272" w:lineRule="exact"/>
        <w:rPr>
          <w:rFonts w:hAnsi="Times New Roman" w:cs="Times New Roman"/>
          <w:spacing w:val="6"/>
        </w:rPr>
      </w:pPr>
      <w:bookmarkStart w:id="0" w:name="_GoBack"/>
      <w:bookmarkEnd w:id="0"/>
      <w:r>
        <w:rPr>
          <w:rFonts w:hint="eastAsia"/>
        </w:rPr>
        <w:t xml:space="preserve">　別紙Ｂ－２（１／２）</w:t>
      </w:r>
    </w:p>
    <w:p w:rsidR="00E6757E" w:rsidRDefault="00E6757E">
      <w:pPr>
        <w:adjustRightInd/>
        <w:spacing w:line="276" w:lineRule="exact"/>
        <w:rPr>
          <w:rFonts w:hAnsi="Times New Roman" w:cs="Times New Roman"/>
          <w:spacing w:val="6"/>
        </w:rPr>
      </w:pPr>
    </w:p>
    <w:p w:rsidR="00E6757E" w:rsidRDefault="00551CD9">
      <w:pPr>
        <w:adjustRightInd/>
        <w:spacing w:line="276"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貯槽開放検査計画書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pPr>
        <w:adjustRightInd/>
        <w:spacing w:line="276" w:lineRule="exact"/>
        <w:rPr>
          <w:rFonts w:hAnsi="Times New Roman" w:cs="Times New Roman"/>
          <w:spacing w:val="6"/>
        </w:rPr>
      </w:pPr>
      <w:r>
        <w:t xml:space="preserve">  </w:t>
      </w:r>
      <w:r>
        <w:rPr>
          <w:rFonts w:hint="eastAsia"/>
        </w:rPr>
        <w:t>この計画書は、開放検査を行う貯槽について、１基ごとに作成し、別紙Ｂ－１に添付</w:t>
      </w:r>
    </w:p>
    <w:p w:rsidR="00E6757E" w:rsidRDefault="00551CD9">
      <w:pPr>
        <w:adjustRightInd/>
        <w:spacing w:line="276" w:lineRule="exact"/>
        <w:rPr>
          <w:rFonts w:hAnsi="Times New Roman" w:cs="Times New Roman"/>
          <w:spacing w:val="6"/>
        </w:rPr>
      </w:pPr>
      <w:r>
        <w:rPr>
          <w:rFonts w:hint="eastAsia"/>
        </w:rPr>
        <w:t>すること。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
        <w:gridCol w:w="1254"/>
        <w:gridCol w:w="879"/>
        <w:gridCol w:w="2384"/>
        <w:gridCol w:w="125"/>
        <w:gridCol w:w="1004"/>
        <w:gridCol w:w="125"/>
        <w:gridCol w:w="879"/>
        <w:gridCol w:w="173"/>
        <w:gridCol w:w="709"/>
        <w:gridCol w:w="567"/>
        <w:gridCol w:w="1190"/>
      </w:tblGrid>
      <w:tr w:rsidR="00E6757E">
        <w:tblPrEx>
          <w:tblCellMar>
            <w:top w:w="0" w:type="dxa"/>
            <w:bottom w:w="0" w:type="dxa"/>
          </w:tblCellMar>
        </w:tblPrEx>
        <w:trPr>
          <w:trHeight w:val="567"/>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421440">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事業所名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035" w:type="dxa"/>
            <w:gridSpan w:val="10"/>
            <w:tcBorders>
              <w:top w:val="single" w:sz="4" w:space="0" w:color="000000"/>
              <w:left w:val="single" w:sz="4" w:space="0" w:color="000000"/>
              <w:bottom w:val="nil"/>
              <w:right w:val="single" w:sz="4" w:space="0" w:color="000000"/>
            </w:tcBorders>
            <w:vAlign w:val="center"/>
          </w:tcPr>
          <w:p w:rsidR="00E6757E" w:rsidRDefault="00E6757E" w:rsidP="00421440">
            <w:pPr>
              <w:kinsoku w:val="0"/>
              <w:overflowPunct w:val="0"/>
              <w:autoSpaceDE w:val="0"/>
              <w:autoSpaceDN w:val="0"/>
              <w:spacing w:line="342" w:lineRule="exact"/>
              <w:jc w:val="both"/>
              <w:rPr>
                <w:rFonts w:hAnsi="Times New Roman" w:cs="Times New Roman"/>
                <w:spacing w:val="6"/>
              </w:rPr>
            </w:pPr>
          </w:p>
        </w:tc>
      </w:tr>
      <w:tr w:rsidR="00E6757E">
        <w:tblPrEx>
          <w:tblCellMar>
            <w:top w:w="0" w:type="dxa"/>
            <w:bottom w:w="0" w:type="dxa"/>
          </w:tblCellMar>
        </w:tblPrEx>
        <w:trPr>
          <w:trHeight w:val="680"/>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87031B">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貯槽番号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tcPr>
          <w:p w:rsidR="00E6757E" w:rsidRDefault="00E6757E">
            <w:pPr>
              <w:kinsoku w:val="0"/>
              <w:overflowPunct w:val="0"/>
              <w:autoSpaceDE w:val="0"/>
              <w:autoSpaceDN w:val="0"/>
              <w:spacing w:line="342" w:lineRule="exact"/>
              <w:rPr>
                <w:rFonts w:hAnsi="Times New Roman" w:cs="Times New Roman"/>
                <w:spacing w:val="6"/>
              </w:rPr>
            </w:pPr>
          </w:p>
        </w:tc>
        <w:tc>
          <w:tcPr>
            <w:tcW w:w="1129" w:type="dxa"/>
            <w:gridSpan w:val="2"/>
            <w:tcBorders>
              <w:top w:val="single" w:sz="4" w:space="0" w:color="000000"/>
              <w:left w:val="single" w:sz="4" w:space="0" w:color="000000"/>
              <w:bottom w:val="nil"/>
              <w:right w:val="single" w:sz="4" w:space="0" w:color="000000"/>
            </w:tcBorders>
            <w:vAlign w:val="center"/>
          </w:tcPr>
          <w:p w:rsidR="00E6757E" w:rsidRDefault="00551CD9" w:rsidP="00421440">
            <w:pPr>
              <w:kinsoku w:val="0"/>
              <w:overflowPunct w:val="0"/>
              <w:autoSpaceDE w:val="0"/>
              <w:autoSpaceDN w:val="0"/>
              <w:spacing w:line="342" w:lineRule="exact"/>
              <w:jc w:val="both"/>
              <w:rPr>
                <w:rFonts w:hAnsi="Times New Roman" w:cs="Times New Roman"/>
                <w:spacing w:val="6"/>
              </w:rPr>
            </w:pPr>
            <w:r>
              <w:t xml:space="preserve"> </w:t>
            </w:r>
            <w:r>
              <w:rPr>
                <w:rFonts w:hint="eastAsia"/>
              </w:rPr>
              <w:t>内容物</w:t>
            </w:r>
          </w:p>
        </w:tc>
        <w:tc>
          <w:tcPr>
            <w:tcW w:w="3518" w:type="dxa"/>
            <w:gridSpan w:val="5"/>
            <w:tcBorders>
              <w:top w:val="single" w:sz="4" w:space="0" w:color="000000"/>
              <w:left w:val="single" w:sz="4" w:space="0" w:color="000000"/>
              <w:bottom w:val="nil"/>
              <w:right w:val="single" w:sz="4" w:space="0" w:color="000000"/>
            </w:tcBorders>
          </w:tcPr>
          <w:p w:rsidR="00E6757E" w:rsidRDefault="00E6757E">
            <w:pPr>
              <w:kinsoku w:val="0"/>
              <w:overflowPunct w:val="0"/>
              <w:autoSpaceDE w:val="0"/>
              <w:autoSpaceDN w:val="0"/>
              <w:spacing w:line="342" w:lineRule="exact"/>
              <w:rPr>
                <w:rFonts w:hAnsi="Times New Roman" w:cs="Times New Roman"/>
                <w:spacing w:val="6"/>
              </w:rPr>
            </w:pPr>
          </w:p>
        </w:tc>
      </w:tr>
      <w:tr w:rsidR="00E6757E">
        <w:tblPrEx>
          <w:tblCellMar>
            <w:top w:w="0" w:type="dxa"/>
            <w:bottom w:w="0" w:type="dxa"/>
          </w:tblCellMar>
        </w:tblPrEx>
        <w:trPr>
          <w:trHeight w:val="567"/>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421440">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形状</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vAlign w:val="center"/>
          </w:tcPr>
          <w:p w:rsidR="00E6757E" w:rsidRDefault="00E6757E" w:rsidP="00421440">
            <w:pPr>
              <w:kinsoku w:val="0"/>
              <w:overflowPunct w:val="0"/>
              <w:autoSpaceDE w:val="0"/>
              <w:autoSpaceDN w:val="0"/>
              <w:spacing w:line="342" w:lineRule="exact"/>
              <w:jc w:val="both"/>
              <w:rPr>
                <w:rFonts w:hAnsi="Times New Roman" w:cs="Times New Roman"/>
                <w:spacing w:val="6"/>
              </w:rPr>
            </w:pPr>
          </w:p>
        </w:tc>
        <w:tc>
          <w:tcPr>
            <w:tcW w:w="1129" w:type="dxa"/>
            <w:gridSpan w:val="2"/>
            <w:tcBorders>
              <w:top w:val="single" w:sz="4" w:space="0" w:color="000000"/>
              <w:left w:val="single" w:sz="4" w:space="0" w:color="000000"/>
              <w:bottom w:val="nil"/>
              <w:right w:val="single" w:sz="4" w:space="0" w:color="000000"/>
            </w:tcBorders>
            <w:vAlign w:val="center"/>
          </w:tcPr>
          <w:p w:rsidR="00E6757E" w:rsidRDefault="00551CD9" w:rsidP="00421440">
            <w:pPr>
              <w:kinsoku w:val="0"/>
              <w:overflowPunct w:val="0"/>
              <w:autoSpaceDE w:val="0"/>
              <w:autoSpaceDN w:val="0"/>
              <w:spacing w:line="342" w:lineRule="exact"/>
              <w:jc w:val="both"/>
              <w:rPr>
                <w:rFonts w:hAnsi="Times New Roman" w:cs="Times New Roman"/>
                <w:spacing w:val="6"/>
              </w:rPr>
            </w:pPr>
            <w:r>
              <w:t xml:space="preserve"> </w:t>
            </w:r>
            <w:r>
              <w:rPr>
                <w:rFonts w:hint="eastAsia"/>
              </w:rPr>
              <w:t>容</w:t>
            </w:r>
            <w:r>
              <w:t xml:space="preserve">  </w:t>
            </w:r>
            <w:r>
              <w:rPr>
                <w:rFonts w:hint="eastAsia"/>
              </w:rPr>
              <w:t>積</w:t>
            </w:r>
          </w:p>
        </w:tc>
        <w:tc>
          <w:tcPr>
            <w:tcW w:w="3518" w:type="dxa"/>
            <w:gridSpan w:val="5"/>
            <w:tcBorders>
              <w:top w:val="single" w:sz="4" w:space="0" w:color="000000"/>
              <w:left w:val="single" w:sz="4" w:space="0" w:color="000000"/>
              <w:bottom w:val="nil"/>
              <w:right w:val="single" w:sz="4" w:space="0" w:color="000000"/>
            </w:tcBorders>
            <w:vAlign w:val="center"/>
          </w:tcPr>
          <w:p w:rsidR="00E6757E" w:rsidRDefault="00E6757E" w:rsidP="00421440">
            <w:pPr>
              <w:kinsoku w:val="0"/>
              <w:overflowPunct w:val="0"/>
              <w:autoSpaceDE w:val="0"/>
              <w:autoSpaceDN w:val="0"/>
              <w:spacing w:line="342" w:lineRule="exact"/>
              <w:jc w:val="both"/>
              <w:rPr>
                <w:rFonts w:hAnsi="Times New Roman" w:cs="Times New Roman"/>
                <w:spacing w:val="6"/>
              </w:rPr>
            </w:pPr>
          </w:p>
        </w:tc>
      </w:tr>
      <w:tr w:rsidR="00E6757E">
        <w:tblPrEx>
          <w:tblCellMar>
            <w:top w:w="0" w:type="dxa"/>
            <w:bottom w:w="0" w:type="dxa"/>
          </w:tblCellMar>
        </w:tblPrEx>
        <w:trPr>
          <w:trHeight w:val="889"/>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製作時の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E6757E">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試験圧力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388" w:type="dxa"/>
            <w:gridSpan w:val="3"/>
            <w:tcBorders>
              <w:top w:val="single" w:sz="4" w:space="0" w:color="000000"/>
              <w:left w:val="single" w:sz="4" w:space="0" w:color="000000"/>
              <w:bottom w:val="nil"/>
              <w:right w:val="single" w:sz="4" w:space="0" w:color="000000"/>
            </w:tcBorders>
            <w:vAlign w:val="center"/>
          </w:tcPr>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耐圧</w:t>
            </w:r>
            <w:r>
              <w:t xml:space="preserve">            MPa</w:t>
            </w:r>
          </w:p>
          <w:p w:rsidR="00E6757E" w:rsidRDefault="00551CD9"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気密</w:t>
            </w:r>
            <w:r>
              <w:t xml:space="preserve">            MPa</w:t>
            </w:r>
          </w:p>
        </w:tc>
        <w:tc>
          <w:tcPr>
            <w:tcW w:w="4647" w:type="dxa"/>
            <w:gridSpan w:val="7"/>
            <w:tcBorders>
              <w:top w:val="single" w:sz="4" w:space="0" w:color="000000"/>
              <w:left w:val="single" w:sz="4" w:space="0" w:color="000000"/>
              <w:bottom w:val="nil"/>
              <w:right w:val="single" w:sz="4" w:space="0" w:color="000000"/>
            </w:tcBorders>
            <w:vAlign w:val="center"/>
          </w:tcPr>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許容圧力</w:t>
            </w:r>
            <w:r>
              <w:t xml:space="preserve">                  MPa</w:t>
            </w:r>
          </w:p>
          <w:p w:rsidR="00E6757E" w:rsidRDefault="00551CD9"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安全弁設定圧力</w:t>
            </w:r>
            <w:r>
              <w:t xml:space="preserve">            MPa</w:t>
            </w:r>
          </w:p>
        </w:tc>
      </w:tr>
      <w:tr w:rsidR="00E6757E">
        <w:tblPrEx>
          <w:tblCellMar>
            <w:top w:w="0" w:type="dxa"/>
            <w:bottom w:w="0" w:type="dxa"/>
          </w:tblCellMar>
        </w:tblPrEx>
        <w:trPr>
          <w:trHeight w:val="1113"/>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材質及び肉厚</w:t>
            </w:r>
          </w:p>
        </w:tc>
        <w:tc>
          <w:tcPr>
            <w:tcW w:w="8035" w:type="dxa"/>
            <w:gridSpan w:val="10"/>
            <w:tcBorders>
              <w:top w:val="single" w:sz="4" w:space="0" w:color="000000"/>
              <w:left w:val="single" w:sz="4" w:space="0" w:color="000000"/>
              <w:bottom w:val="nil"/>
              <w:right w:val="single" w:sz="4" w:space="0" w:color="000000"/>
            </w:tcBorders>
            <w:vAlign w:val="center"/>
          </w:tcPr>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r>
              <w:rPr>
                <w:rFonts w:hint="eastAsia"/>
              </w:rPr>
              <w:t>材質</w:t>
            </w:r>
            <w:r>
              <w:t xml:space="preserve">                    </w:t>
            </w:r>
            <w:r>
              <w:rPr>
                <w:rFonts w:hint="eastAsia"/>
              </w:rPr>
              <w:t>肉厚</w:t>
            </w:r>
            <w:r>
              <w:t xml:space="preserve">                            mm</w:t>
            </w:r>
          </w:p>
          <w:p w:rsidR="00E6757E" w:rsidRDefault="00E6757E" w:rsidP="00E6757E">
            <w:pPr>
              <w:kinsoku w:val="0"/>
              <w:overflowPunct w:val="0"/>
              <w:autoSpaceDE w:val="0"/>
              <w:autoSpaceDN w:val="0"/>
              <w:spacing w:line="276" w:lineRule="exact"/>
              <w:jc w:val="both"/>
              <w:rPr>
                <w:rFonts w:hAnsi="Times New Roman" w:cs="Times New Roman"/>
                <w:spacing w:val="6"/>
              </w:rPr>
            </w:pPr>
          </w:p>
          <w:p w:rsidR="00E6757E" w:rsidRDefault="00551CD9" w:rsidP="00E6757E">
            <w:pPr>
              <w:kinsoku w:val="0"/>
              <w:overflowPunct w:val="0"/>
              <w:autoSpaceDE w:val="0"/>
              <w:autoSpaceDN w:val="0"/>
              <w:spacing w:line="342" w:lineRule="exact"/>
              <w:jc w:val="both"/>
              <w:rPr>
                <w:rFonts w:hAnsi="Times New Roman" w:cs="Times New Roman"/>
                <w:spacing w:val="6"/>
              </w:rPr>
            </w:pPr>
            <w:r>
              <w:t xml:space="preserve"> </w:t>
            </w:r>
            <w:r>
              <w:rPr>
                <w:rFonts w:hint="eastAsia"/>
              </w:rPr>
              <w:t>腐れ代を含まない必要最小肉厚</w:t>
            </w:r>
            <w:r>
              <w:t xml:space="preserve">                            mm</w:t>
            </w:r>
          </w:p>
        </w:tc>
      </w:tr>
      <w:tr w:rsidR="00E6757E">
        <w:tblPrEx>
          <w:tblCellMar>
            <w:top w:w="0" w:type="dxa"/>
            <w:bottom w:w="0" w:type="dxa"/>
          </w:tblCellMar>
        </w:tblPrEx>
        <w:tc>
          <w:tcPr>
            <w:tcW w:w="1882" w:type="dxa"/>
            <w:gridSpan w:val="2"/>
            <w:tcBorders>
              <w:top w:val="single" w:sz="4" w:space="0" w:color="000000"/>
              <w:left w:val="single" w:sz="4" w:space="0" w:color="000000"/>
              <w:bottom w:val="nil"/>
              <w:right w:val="single" w:sz="4" w:space="0" w:color="000000"/>
            </w:tcBorders>
          </w:tcPr>
          <w:p w:rsidR="00E6757E" w:rsidRDefault="00E6757E">
            <w:pPr>
              <w:kinsoku w:val="0"/>
              <w:overflowPunct w:val="0"/>
              <w:autoSpaceDE w:val="0"/>
              <w:autoSpaceDN w:val="0"/>
              <w:spacing w:line="276" w:lineRule="exact"/>
              <w:rPr>
                <w:rFonts w:hAnsi="Times New Roman" w:cs="Times New Roman"/>
                <w:spacing w:val="6"/>
              </w:rPr>
            </w:pPr>
          </w:p>
          <w:p w:rsidR="00E6757E" w:rsidRDefault="00551CD9">
            <w:pPr>
              <w:kinsoku w:val="0"/>
              <w:overflowPunct w:val="0"/>
              <w:autoSpaceDE w:val="0"/>
              <w:autoSpaceDN w:val="0"/>
              <w:spacing w:line="276" w:lineRule="exact"/>
              <w:rPr>
                <w:rFonts w:hAnsi="Times New Roman" w:cs="Times New Roman"/>
                <w:spacing w:val="6"/>
              </w:rPr>
            </w:pPr>
            <w:r>
              <w:t xml:space="preserve"> </w:t>
            </w:r>
            <w:r>
              <w:rPr>
                <w:rFonts w:hint="eastAsia"/>
              </w:rPr>
              <w:t>製作時の加工</w:t>
            </w:r>
          </w:p>
          <w:p w:rsidR="00E6757E" w:rsidRDefault="00E6757E">
            <w:pPr>
              <w:kinsoku w:val="0"/>
              <w:overflowPunct w:val="0"/>
              <w:autoSpaceDE w:val="0"/>
              <w:autoSpaceDN w:val="0"/>
              <w:spacing w:line="342" w:lineRule="exact"/>
              <w:rPr>
                <w:rFonts w:hAnsi="Times New Roman" w:cs="Times New Roman"/>
                <w:spacing w:val="6"/>
              </w:rPr>
            </w:pPr>
          </w:p>
        </w:tc>
        <w:tc>
          <w:tcPr>
            <w:tcW w:w="8035" w:type="dxa"/>
            <w:gridSpan w:val="10"/>
            <w:tcBorders>
              <w:top w:val="single" w:sz="4" w:space="0" w:color="000000"/>
              <w:left w:val="single" w:sz="4" w:space="0" w:color="000000"/>
              <w:bottom w:val="nil"/>
              <w:right w:val="single" w:sz="4" w:space="0" w:color="000000"/>
            </w:tcBorders>
            <w:vAlign w:val="center"/>
          </w:tcPr>
          <w:p w:rsidR="00E6757E" w:rsidRDefault="00551CD9" w:rsidP="000436EE">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溶接部ドレッシング・内部ライニング・内部コ－ティング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6757E" w:rsidRDefault="00551CD9" w:rsidP="000436EE">
            <w:pPr>
              <w:kinsoku w:val="0"/>
              <w:overflowPunct w:val="0"/>
              <w:autoSpaceDE w:val="0"/>
              <w:autoSpaceDN w:val="0"/>
              <w:spacing w:line="342" w:lineRule="exact"/>
              <w:jc w:val="both"/>
              <w:rPr>
                <w:rFonts w:hAnsi="Times New Roman" w:cs="Times New Roman"/>
                <w:spacing w:val="6"/>
              </w:rPr>
            </w:pPr>
            <w:r>
              <w:t xml:space="preserve"> </w:t>
            </w:r>
            <w:r>
              <w:rPr>
                <w:rFonts w:hint="eastAsia"/>
              </w:rPr>
              <w:t>焼鈍処理</w:t>
            </w:r>
            <w:r>
              <w:t xml:space="preserve">  </w:t>
            </w:r>
            <w:r>
              <w:rPr>
                <w:rFonts w:hint="eastAsia"/>
              </w:rPr>
              <w:t>その他特記事項（</w:t>
            </w:r>
            <w:r>
              <w:t xml:space="preserve">                                 </w:t>
            </w:r>
            <w:r>
              <w:rPr>
                <w:rFonts w:hint="eastAsia"/>
              </w:rPr>
              <w:t>）</w:t>
            </w:r>
          </w:p>
        </w:tc>
      </w:tr>
      <w:tr w:rsidR="00E6757E">
        <w:tblPrEx>
          <w:tblCellMar>
            <w:top w:w="0" w:type="dxa"/>
            <w:bottom w:w="0" w:type="dxa"/>
          </w:tblCellMar>
        </w:tblPrEx>
        <w:trPr>
          <w:trHeight w:val="504"/>
        </w:trPr>
        <w:tc>
          <w:tcPr>
            <w:tcW w:w="1882" w:type="dxa"/>
            <w:gridSpan w:val="2"/>
            <w:tcBorders>
              <w:top w:val="single" w:sz="4" w:space="0" w:color="000000"/>
              <w:left w:val="single" w:sz="4" w:space="0" w:color="000000"/>
              <w:bottom w:val="nil"/>
              <w:right w:val="single" w:sz="4" w:space="0" w:color="000000"/>
            </w:tcBorders>
            <w:vAlign w:val="center"/>
          </w:tcPr>
          <w:p w:rsidR="00E6757E" w:rsidRDefault="00551CD9" w:rsidP="00D47E98">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製作者名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263" w:type="dxa"/>
            <w:gridSpan w:val="2"/>
            <w:tcBorders>
              <w:top w:val="single" w:sz="4" w:space="0" w:color="000000"/>
              <w:left w:val="single" w:sz="4" w:space="0" w:color="000000"/>
              <w:bottom w:val="nil"/>
              <w:right w:val="single" w:sz="4" w:space="0" w:color="000000"/>
            </w:tcBorders>
            <w:vAlign w:val="center"/>
          </w:tcPr>
          <w:p w:rsidR="0087031B" w:rsidRDefault="0087031B" w:rsidP="00D47E98">
            <w:pPr>
              <w:kinsoku w:val="0"/>
              <w:overflowPunct w:val="0"/>
              <w:autoSpaceDE w:val="0"/>
              <w:autoSpaceDN w:val="0"/>
              <w:spacing w:line="342" w:lineRule="exact"/>
              <w:jc w:val="both"/>
              <w:rPr>
                <w:rFonts w:hAnsi="Times New Roman" w:cs="Times New Roman"/>
                <w:spacing w:val="6"/>
              </w:rPr>
            </w:pPr>
          </w:p>
        </w:tc>
        <w:tc>
          <w:tcPr>
            <w:tcW w:w="2133" w:type="dxa"/>
            <w:gridSpan w:val="4"/>
            <w:tcBorders>
              <w:top w:val="single" w:sz="4" w:space="0" w:color="000000"/>
              <w:left w:val="single" w:sz="4" w:space="0" w:color="000000"/>
              <w:bottom w:val="nil"/>
              <w:right w:val="single" w:sz="4" w:space="0" w:color="000000"/>
            </w:tcBorders>
            <w:vAlign w:val="center"/>
          </w:tcPr>
          <w:p w:rsidR="00E6757E" w:rsidRDefault="00551CD9" w:rsidP="00D47E98">
            <w:pPr>
              <w:kinsoku w:val="0"/>
              <w:overflowPunct w:val="0"/>
              <w:autoSpaceDE w:val="0"/>
              <w:autoSpaceDN w:val="0"/>
              <w:spacing w:line="342" w:lineRule="exact"/>
              <w:jc w:val="both"/>
              <w:rPr>
                <w:rFonts w:hAnsi="Times New Roman" w:cs="Times New Roman"/>
                <w:spacing w:val="6"/>
              </w:rPr>
            </w:pPr>
            <w:r>
              <w:t xml:space="preserve"> </w:t>
            </w:r>
            <w:r>
              <w:rPr>
                <w:rFonts w:hint="eastAsia"/>
              </w:rPr>
              <w:t>完成検査年月日</w:t>
            </w:r>
          </w:p>
        </w:tc>
        <w:tc>
          <w:tcPr>
            <w:tcW w:w="2639" w:type="dxa"/>
            <w:gridSpan w:val="4"/>
            <w:tcBorders>
              <w:top w:val="single" w:sz="4" w:space="0" w:color="000000"/>
              <w:left w:val="single" w:sz="4" w:space="0" w:color="000000"/>
              <w:bottom w:val="nil"/>
              <w:right w:val="single" w:sz="4" w:space="0" w:color="000000"/>
            </w:tcBorders>
            <w:vAlign w:val="center"/>
          </w:tcPr>
          <w:p w:rsidR="00E6757E" w:rsidRDefault="00E6757E" w:rsidP="00D47E98">
            <w:pPr>
              <w:kinsoku w:val="0"/>
              <w:overflowPunct w:val="0"/>
              <w:autoSpaceDE w:val="0"/>
              <w:autoSpaceDN w:val="0"/>
              <w:spacing w:line="342" w:lineRule="exact"/>
              <w:jc w:val="both"/>
              <w:rPr>
                <w:rFonts w:hAnsi="Times New Roman" w:cs="Times New Roman"/>
                <w:spacing w:val="6"/>
              </w:rPr>
            </w:pPr>
          </w:p>
        </w:tc>
      </w:tr>
      <w:tr w:rsidR="00E6757E">
        <w:tblPrEx>
          <w:tblCellMar>
            <w:top w:w="0" w:type="dxa"/>
            <w:bottom w:w="0" w:type="dxa"/>
          </w:tblCellMar>
        </w:tblPrEx>
        <w:trPr>
          <w:trHeight w:val="567"/>
        </w:trPr>
        <w:tc>
          <w:tcPr>
            <w:tcW w:w="628" w:type="dxa"/>
            <w:vMerge w:val="restart"/>
            <w:tcBorders>
              <w:top w:val="double" w:sz="4" w:space="0" w:color="000000"/>
              <w:left w:val="single" w:sz="4" w:space="0" w:color="000000"/>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前</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回</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開</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放</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検</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査</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に</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つ</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い</w:t>
            </w:r>
          </w:p>
          <w:p w:rsidR="00E6757E" w:rsidRDefault="00551CD9" w:rsidP="0071429B">
            <w:pPr>
              <w:kinsoku w:val="0"/>
              <w:overflowPunct w:val="0"/>
              <w:autoSpaceDE w:val="0"/>
              <w:autoSpaceDN w:val="0"/>
              <w:spacing w:line="342" w:lineRule="exact"/>
              <w:jc w:val="both"/>
              <w:rPr>
                <w:rFonts w:hAnsi="Times New Roman" w:cs="Times New Roman"/>
                <w:spacing w:val="6"/>
              </w:rPr>
            </w:pPr>
            <w:r>
              <w:t xml:space="preserve"> </w:t>
            </w:r>
            <w:r>
              <w:rPr>
                <w:rFonts w:hint="eastAsia"/>
              </w:rPr>
              <w:t>て</w:t>
            </w:r>
          </w:p>
        </w:tc>
        <w:tc>
          <w:tcPr>
            <w:tcW w:w="2133" w:type="dxa"/>
            <w:gridSpan w:val="2"/>
            <w:tcBorders>
              <w:top w:val="double" w:sz="4" w:space="0" w:color="000000"/>
              <w:left w:val="single" w:sz="4" w:space="0" w:color="000000"/>
              <w:bottom w:val="nil"/>
              <w:right w:val="single" w:sz="4" w:space="0" w:color="000000"/>
            </w:tcBorders>
            <w:vAlign w:val="center"/>
          </w:tcPr>
          <w:p w:rsidR="00E6757E" w:rsidRDefault="00551CD9"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実施年月日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9"/>
            <w:tcBorders>
              <w:top w:val="double" w:sz="4" w:space="0" w:color="000000"/>
              <w:left w:val="single" w:sz="4" w:space="0" w:color="000000"/>
              <w:bottom w:val="nil"/>
              <w:right w:val="single" w:sz="4" w:space="0" w:color="000000"/>
            </w:tcBorders>
            <w:vAlign w:val="center"/>
          </w:tcPr>
          <w:p w:rsidR="00E6757E" w:rsidRDefault="00E6757E" w:rsidP="0087031B">
            <w:pPr>
              <w:kinsoku w:val="0"/>
              <w:overflowPunct w:val="0"/>
              <w:autoSpaceDE w:val="0"/>
              <w:autoSpaceDN w:val="0"/>
              <w:spacing w:line="276" w:lineRule="exact"/>
              <w:jc w:val="both"/>
              <w:rPr>
                <w:rFonts w:hAnsi="Times New Roman" w:cs="Times New Roman"/>
                <w:spacing w:val="6"/>
              </w:rPr>
            </w:pPr>
          </w:p>
        </w:tc>
      </w:tr>
      <w:tr w:rsidR="00E6757E">
        <w:tblPrEx>
          <w:tblCellMar>
            <w:top w:w="0" w:type="dxa"/>
            <w:bottom w:w="0" w:type="dxa"/>
          </w:tblCellMar>
        </w:tblPrEx>
        <w:trPr>
          <w:trHeight w:val="986"/>
        </w:trPr>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発見された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E6757E" w:rsidP="0071429B">
            <w:pPr>
              <w:kinsoku w:val="0"/>
              <w:overflowPunct w:val="0"/>
              <w:autoSpaceDE w:val="0"/>
              <w:autoSpaceDN w:val="0"/>
              <w:spacing w:line="276" w:lineRule="exact"/>
              <w:jc w:val="both"/>
              <w:rPr>
                <w:rFonts w:hAnsi="Times New Roman" w:cs="Times New Roman"/>
                <w:spacing w:val="6"/>
              </w:rPr>
            </w:pP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欠陥の数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9"/>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箇所</w:t>
            </w:r>
            <w:r>
              <w:t xml:space="preserve">                </w:t>
            </w:r>
            <w:r>
              <w:rPr>
                <w:rFonts w:hint="eastAsia"/>
              </w:rPr>
              <w:t>（疑似模様</w:t>
            </w:r>
            <w:r>
              <w:t xml:space="preserve">            </w:t>
            </w:r>
            <w:r>
              <w:rPr>
                <w:rFonts w:hint="eastAsia"/>
              </w:rPr>
              <w:t>箇所）</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最大深さ</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最大長さ</w:t>
            </w:r>
          </w:p>
        </w:tc>
      </w:tr>
      <w:tr w:rsidR="00E6757E">
        <w:tblPrEx>
          <w:tblCellMar>
            <w:top w:w="0" w:type="dxa"/>
            <w:bottom w:w="0" w:type="dxa"/>
          </w:tblCellMar>
        </w:tblPrEx>
        <w:trPr>
          <w:trHeight w:val="794"/>
        </w:trPr>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E6757E" w:rsidRDefault="00551CD9"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上記欠陥の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87031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補修方法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9"/>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グラインダ－仕上げ</w:t>
            </w:r>
            <w:r>
              <w:t xml:space="preserve">  </w:t>
            </w:r>
            <w:r>
              <w:rPr>
                <w:rFonts w:hint="eastAsia"/>
              </w:rPr>
              <w:t>溶接肉盛補修</w:t>
            </w:r>
            <w:r>
              <w:t xml:space="preserve">  </w:t>
            </w:r>
            <w:r>
              <w:rPr>
                <w:rFonts w:hint="eastAsia"/>
              </w:rPr>
              <w:t>耐圧試験</w:t>
            </w:r>
            <w:r>
              <w:t xml:space="preserve">  </w:t>
            </w:r>
            <w:r>
              <w:rPr>
                <w:rFonts w:hint="eastAsia"/>
              </w:rPr>
              <w:t>放射線検査</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その他（</w:t>
            </w:r>
            <w:r>
              <w:t xml:space="preserve">                                            </w:t>
            </w:r>
            <w:r>
              <w:rPr>
                <w:rFonts w:hint="eastAsia"/>
              </w:rPr>
              <w:t>）</w:t>
            </w:r>
          </w:p>
        </w:tc>
      </w:tr>
      <w:tr w:rsidR="00204A6D">
        <w:tblPrEx>
          <w:tblCellMar>
            <w:top w:w="0" w:type="dxa"/>
            <w:bottom w:w="0" w:type="dxa"/>
          </w:tblCellMar>
        </w:tblPrEx>
        <w:trPr>
          <w:trHeight w:val="567"/>
        </w:trPr>
        <w:tc>
          <w:tcPr>
            <w:tcW w:w="628" w:type="dxa"/>
            <w:vMerge/>
            <w:tcBorders>
              <w:left w:val="single" w:sz="4" w:space="0" w:color="000000"/>
              <w:bottom w:val="nil"/>
              <w:right w:val="single" w:sz="4" w:space="0" w:color="000000"/>
            </w:tcBorders>
          </w:tcPr>
          <w:p w:rsidR="00204A6D" w:rsidRDefault="00204A6D">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204A6D" w:rsidRDefault="00551CD9" w:rsidP="0087031B">
            <w:pPr>
              <w:kinsoku w:val="0"/>
              <w:overflowPunct w:val="0"/>
              <w:autoSpaceDE w:val="0"/>
              <w:autoSpaceDN w:val="0"/>
              <w:spacing w:line="342" w:lineRule="exact"/>
              <w:jc w:val="both"/>
              <w:rPr>
                <w:rFonts w:hAnsi="Times New Roman" w:cs="Times New Roman"/>
                <w:spacing w:val="6"/>
              </w:rPr>
            </w:pPr>
            <w:r>
              <w:t xml:space="preserve"> </w:t>
            </w:r>
            <w:r>
              <w:rPr>
                <w:rFonts w:hint="eastAsia"/>
              </w:rPr>
              <w:t>基礎の沈下状況</w:t>
            </w:r>
          </w:p>
        </w:tc>
        <w:tc>
          <w:tcPr>
            <w:tcW w:w="4690" w:type="dxa"/>
            <w:gridSpan w:val="6"/>
            <w:tcBorders>
              <w:top w:val="single" w:sz="4" w:space="0" w:color="000000"/>
              <w:left w:val="single" w:sz="4" w:space="0" w:color="000000"/>
              <w:bottom w:val="nil"/>
            </w:tcBorders>
            <w:vAlign w:val="center"/>
          </w:tcPr>
          <w:p w:rsidR="00204A6D" w:rsidRDefault="00204A6D" w:rsidP="0087031B">
            <w:pPr>
              <w:kinsoku w:val="0"/>
              <w:overflowPunct w:val="0"/>
              <w:autoSpaceDE w:val="0"/>
              <w:autoSpaceDN w:val="0"/>
              <w:spacing w:line="342" w:lineRule="exact"/>
              <w:jc w:val="both"/>
              <w:rPr>
                <w:rFonts w:hAnsi="Times New Roman" w:cs="Times New Roman"/>
                <w:spacing w:val="6"/>
              </w:rPr>
            </w:pPr>
          </w:p>
        </w:tc>
        <w:tc>
          <w:tcPr>
            <w:tcW w:w="1276" w:type="dxa"/>
            <w:gridSpan w:val="2"/>
            <w:tcBorders>
              <w:top w:val="single" w:sz="4" w:space="0" w:color="000000"/>
              <w:bottom w:val="nil"/>
            </w:tcBorders>
            <w:vAlign w:val="center"/>
          </w:tcPr>
          <w:p w:rsidR="00204A6D" w:rsidRDefault="00551CD9" w:rsidP="0087031B">
            <w:pPr>
              <w:kinsoku w:val="0"/>
              <w:overflowPunct w:val="0"/>
              <w:autoSpaceDE w:val="0"/>
              <w:autoSpaceDN w:val="0"/>
              <w:spacing w:line="342" w:lineRule="exact"/>
              <w:jc w:val="both"/>
              <w:rPr>
                <w:rFonts w:hAnsi="Times New Roman" w:cs="Times New Roman"/>
                <w:spacing w:val="6"/>
              </w:rPr>
            </w:pPr>
            <w:r>
              <w:rPr>
                <w:rFonts w:hAnsi="Times New Roman" w:cs="Times New Roman" w:hint="eastAsia"/>
                <w:spacing w:val="6"/>
              </w:rPr>
              <w:t>累積点数</w:t>
            </w:r>
          </w:p>
        </w:tc>
        <w:tc>
          <w:tcPr>
            <w:tcW w:w="1190" w:type="dxa"/>
            <w:tcBorders>
              <w:top w:val="single" w:sz="4" w:space="0" w:color="000000"/>
              <w:bottom w:val="nil"/>
              <w:right w:val="single" w:sz="4" w:space="0" w:color="000000"/>
            </w:tcBorders>
            <w:vAlign w:val="center"/>
          </w:tcPr>
          <w:p w:rsidR="00204A6D" w:rsidRDefault="00551CD9" w:rsidP="00204A6D">
            <w:pPr>
              <w:kinsoku w:val="0"/>
              <w:overflowPunct w:val="0"/>
              <w:autoSpaceDE w:val="0"/>
              <w:autoSpaceDN w:val="0"/>
              <w:spacing w:line="342" w:lineRule="exact"/>
              <w:jc w:val="right"/>
              <w:rPr>
                <w:rFonts w:hAnsi="Times New Roman" w:cs="Times New Roman"/>
                <w:spacing w:val="6"/>
              </w:rPr>
            </w:pPr>
            <w:r>
              <w:rPr>
                <w:rFonts w:hAnsi="Times New Roman" w:cs="Times New Roman" w:hint="eastAsia"/>
                <w:spacing w:val="6"/>
              </w:rPr>
              <w:t>点</w:t>
            </w:r>
          </w:p>
        </w:tc>
      </w:tr>
      <w:tr w:rsidR="0087031B">
        <w:tblPrEx>
          <w:tblCellMar>
            <w:top w:w="0" w:type="dxa"/>
            <w:bottom w:w="0" w:type="dxa"/>
          </w:tblCellMar>
        </w:tblPrEx>
        <w:trPr>
          <w:trHeight w:val="522"/>
        </w:trPr>
        <w:tc>
          <w:tcPr>
            <w:tcW w:w="628" w:type="dxa"/>
            <w:vMerge w:val="restart"/>
            <w:tcBorders>
              <w:top w:val="double" w:sz="4" w:space="0" w:color="000000"/>
              <w:left w:val="single" w:sz="4" w:space="0" w:color="000000"/>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今</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回</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開</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放</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検</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査</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に</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つ</w:t>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い</w:t>
            </w:r>
          </w:p>
          <w:p w:rsidR="00E6757E" w:rsidRDefault="00551CD9" w:rsidP="0071429B">
            <w:pPr>
              <w:kinsoku w:val="0"/>
              <w:overflowPunct w:val="0"/>
              <w:autoSpaceDE w:val="0"/>
              <w:autoSpaceDN w:val="0"/>
              <w:spacing w:line="342" w:lineRule="exact"/>
              <w:jc w:val="both"/>
              <w:rPr>
                <w:rFonts w:hAnsi="Times New Roman" w:cs="Times New Roman"/>
                <w:spacing w:val="6"/>
              </w:rPr>
            </w:pPr>
            <w:r>
              <w:t xml:space="preserve"> </w:t>
            </w:r>
            <w:r>
              <w:rPr>
                <w:rFonts w:hint="eastAsia"/>
              </w:rPr>
              <w:t>て</w:t>
            </w:r>
          </w:p>
        </w:tc>
        <w:tc>
          <w:tcPr>
            <w:tcW w:w="2133" w:type="dxa"/>
            <w:gridSpan w:val="2"/>
            <w:tcBorders>
              <w:top w:val="double" w:sz="4" w:space="0" w:color="000000"/>
              <w:left w:val="single" w:sz="4" w:space="0" w:color="000000"/>
              <w:bottom w:val="nil"/>
              <w:right w:val="single" w:sz="4" w:space="0" w:color="000000"/>
            </w:tcBorders>
            <w:vAlign w:val="center"/>
          </w:tcPr>
          <w:p w:rsidR="00E6757E" w:rsidRDefault="00551CD9" w:rsidP="0087031B">
            <w:pPr>
              <w:kinsoku w:val="0"/>
              <w:overflowPunct w:val="0"/>
              <w:autoSpaceDE w:val="0"/>
              <w:autoSpaceDN w:val="0"/>
              <w:spacing w:line="342" w:lineRule="exact"/>
              <w:jc w:val="both"/>
              <w:rPr>
                <w:rFonts w:hAnsi="Times New Roman" w:cs="Times New Roman"/>
                <w:spacing w:val="6"/>
              </w:rPr>
            </w:pPr>
            <w:r>
              <w:t xml:space="preserve"> </w:t>
            </w:r>
            <w:r>
              <w:rPr>
                <w:rFonts w:hint="eastAsia"/>
              </w:rPr>
              <w:t>実施予定年月日</w:t>
            </w:r>
          </w:p>
        </w:tc>
        <w:tc>
          <w:tcPr>
            <w:tcW w:w="7156" w:type="dxa"/>
            <w:gridSpan w:val="9"/>
            <w:tcBorders>
              <w:top w:val="double" w:sz="4" w:space="0" w:color="000000"/>
              <w:left w:val="single" w:sz="4" w:space="0" w:color="000000"/>
              <w:bottom w:val="nil"/>
              <w:right w:val="single" w:sz="4" w:space="0" w:color="000000"/>
            </w:tcBorders>
            <w:vAlign w:val="center"/>
          </w:tcPr>
          <w:p w:rsidR="0087031B" w:rsidRDefault="0087031B" w:rsidP="0087031B">
            <w:pPr>
              <w:kinsoku w:val="0"/>
              <w:overflowPunct w:val="0"/>
              <w:autoSpaceDE w:val="0"/>
              <w:autoSpaceDN w:val="0"/>
              <w:spacing w:line="342" w:lineRule="exact"/>
              <w:jc w:val="both"/>
              <w:rPr>
                <w:rFonts w:hAnsi="Times New Roman" w:cs="Times New Roman"/>
                <w:spacing w:val="6"/>
              </w:rPr>
            </w:pPr>
          </w:p>
        </w:tc>
      </w:tr>
      <w:tr w:rsidR="00E6757E">
        <w:tblPrEx>
          <w:tblCellMar>
            <w:top w:w="0" w:type="dxa"/>
            <w:bottom w:w="0" w:type="dxa"/>
          </w:tblCellMar>
        </w:tblPrEx>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tcPr>
          <w:p w:rsidR="00E6757E" w:rsidRDefault="00E6757E">
            <w:pPr>
              <w:kinsoku w:val="0"/>
              <w:overflowPunct w:val="0"/>
              <w:autoSpaceDE w:val="0"/>
              <w:autoSpaceDN w:val="0"/>
              <w:spacing w:line="276" w:lineRule="exact"/>
              <w:rPr>
                <w:rFonts w:hAnsi="Times New Roman" w:cs="Times New Roman"/>
                <w:spacing w:val="6"/>
              </w:rPr>
            </w:pPr>
          </w:p>
          <w:p w:rsidR="00E6757E" w:rsidRDefault="00551CD9">
            <w:pPr>
              <w:kinsoku w:val="0"/>
              <w:overflowPunct w:val="0"/>
              <w:autoSpaceDE w:val="0"/>
              <w:autoSpaceDN w:val="0"/>
              <w:spacing w:line="276"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E6757E">
            <w:pPr>
              <w:kinsoku w:val="0"/>
              <w:overflowPunct w:val="0"/>
              <w:autoSpaceDE w:val="0"/>
              <w:autoSpaceDN w:val="0"/>
              <w:spacing w:line="276" w:lineRule="exact"/>
              <w:rPr>
                <w:rFonts w:hAnsi="Times New Roman" w:cs="Times New Roman"/>
                <w:spacing w:val="6"/>
              </w:rPr>
            </w:pPr>
          </w:p>
        </w:tc>
        <w:tc>
          <w:tcPr>
            <w:tcW w:w="7156" w:type="dxa"/>
            <w:gridSpan w:val="9"/>
            <w:tcBorders>
              <w:top w:val="single" w:sz="4" w:space="0" w:color="000000"/>
              <w:left w:val="single" w:sz="4" w:space="0" w:color="000000"/>
              <w:bottom w:val="nil"/>
              <w:right w:val="single" w:sz="4" w:space="0" w:color="000000"/>
            </w:tcBorders>
            <w:vAlign w:val="center"/>
          </w:tcPr>
          <w:p w:rsidR="00E6757E" w:rsidRDefault="00551CD9" w:rsidP="000436EE">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磁気探傷</w:instrText>
            </w:r>
            <w:r>
              <w:instrText xml:space="preserve">  </w:instrText>
            </w:r>
            <w:r>
              <w:rPr>
                <w:rFonts w:hint="eastAsia"/>
              </w:rPr>
              <w:instrText>浸透探傷</w:instrText>
            </w:r>
            <w:r>
              <w:instrText xml:space="preserve">  </w:instrText>
            </w:r>
            <w:r>
              <w:rPr>
                <w:rFonts w:hint="eastAsia"/>
              </w:rPr>
              <w:instrText>超音波探傷</w:instrText>
            </w:r>
            <w:r>
              <w:instrText xml:space="preserve">  </w:instrText>
            </w:r>
            <w:r>
              <w:rPr>
                <w:rFonts w:hint="eastAsia"/>
              </w:rPr>
              <w:instrText>放射線検査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0436EE">
            <w:pPr>
              <w:kinsoku w:val="0"/>
              <w:overflowPunct w:val="0"/>
              <w:autoSpaceDE w:val="0"/>
              <w:autoSpaceDN w:val="0"/>
              <w:spacing w:line="276" w:lineRule="exact"/>
              <w:jc w:val="both"/>
              <w:rPr>
                <w:rFonts w:hAnsi="Times New Roman" w:cs="Times New Roman"/>
                <w:spacing w:val="6"/>
              </w:rPr>
            </w:pPr>
            <w:r>
              <w:t xml:space="preserve"> </w:t>
            </w:r>
            <w:r>
              <w:rPr>
                <w:rFonts w:hint="eastAsia"/>
              </w:rPr>
              <w:t>その他（</w:t>
            </w:r>
            <w:r>
              <w:t xml:space="preserve">                                            </w:t>
            </w:r>
            <w:r>
              <w:rPr>
                <w:rFonts w:hint="eastAsia"/>
              </w:rPr>
              <w:t>）</w:t>
            </w:r>
          </w:p>
        </w:tc>
      </w:tr>
      <w:tr w:rsidR="00E6757E">
        <w:tblPrEx>
          <w:tblCellMar>
            <w:top w:w="0" w:type="dxa"/>
            <w:bottom w:w="0" w:type="dxa"/>
          </w:tblCellMar>
        </w:tblPrEx>
        <w:trPr>
          <w:trHeight w:val="552"/>
        </w:trPr>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E6757E" w:rsidRDefault="00551CD9" w:rsidP="0087031B">
            <w:pPr>
              <w:kinsoku w:val="0"/>
              <w:overflowPunct w:val="0"/>
              <w:autoSpaceDE w:val="0"/>
              <w:autoSpaceDN w:val="0"/>
              <w:spacing w:line="276" w:lineRule="exact"/>
              <w:jc w:val="both"/>
              <w:rPr>
                <w:rFonts w:hAnsi="Times New Roman" w:cs="Times New Roman"/>
                <w:spacing w:val="6"/>
              </w:rPr>
            </w:pPr>
            <w:r>
              <w:t xml:space="preserve"> </w:t>
            </w:r>
            <w:r>
              <w:rPr>
                <w:rFonts w:hint="eastAsia"/>
              </w:rPr>
              <w:t>安全確認担当者</w:t>
            </w:r>
          </w:p>
        </w:tc>
        <w:tc>
          <w:tcPr>
            <w:tcW w:w="7156" w:type="dxa"/>
            <w:gridSpan w:val="9"/>
            <w:tcBorders>
              <w:top w:val="single" w:sz="4" w:space="0" w:color="000000"/>
              <w:left w:val="single" w:sz="4" w:space="0" w:color="000000"/>
              <w:bottom w:val="nil"/>
              <w:right w:val="single" w:sz="4" w:space="0" w:color="000000"/>
            </w:tcBorders>
            <w:vAlign w:val="center"/>
          </w:tcPr>
          <w:p w:rsidR="00E6757E" w:rsidRDefault="00E6757E" w:rsidP="0087031B">
            <w:pPr>
              <w:kinsoku w:val="0"/>
              <w:overflowPunct w:val="0"/>
              <w:autoSpaceDE w:val="0"/>
              <w:autoSpaceDN w:val="0"/>
              <w:spacing w:line="276" w:lineRule="exact"/>
              <w:jc w:val="both"/>
              <w:rPr>
                <w:rFonts w:hAnsi="Times New Roman" w:cs="Times New Roman"/>
                <w:spacing w:val="6"/>
              </w:rPr>
            </w:pPr>
          </w:p>
        </w:tc>
      </w:tr>
      <w:tr w:rsidR="00E6757E">
        <w:tblPrEx>
          <w:tblCellMar>
            <w:top w:w="0" w:type="dxa"/>
            <w:bottom w:w="0" w:type="dxa"/>
          </w:tblCellMar>
        </w:tblPrEx>
        <w:trPr>
          <w:trHeight w:val="725"/>
        </w:trPr>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残ガスの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排出方法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399" w:type="dxa"/>
            <w:gridSpan w:val="7"/>
            <w:tcBorders>
              <w:top w:val="single" w:sz="4" w:space="0" w:color="000000"/>
              <w:left w:val="single" w:sz="4" w:space="0" w:color="000000"/>
              <w:bottom w:val="nil"/>
              <w:right w:val="single" w:sz="4" w:space="0" w:color="000000"/>
            </w:tcBorders>
            <w:vAlign w:val="center"/>
          </w:tcPr>
          <w:p w:rsidR="00E6757E" w:rsidRDefault="00E6757E" w:rsidP="00E6757E">
            <w:pPr>
              <w:kinsoku w:val="0"/>
              <w:overflowPunct w:val="0"/>
              <w:autoSpaceDE w:val="0"/>
              <w:autoSpaceDN w:val="0"/>
              <w:spacing w:line="276" w:lineRule="exact"/>
              <w:jc w:val="both"/>
              <w:rPr>
                <w:rFonts w:hAnsi="Times New Roman" w:cs="Times New Roman"/>
                <w:spacing w:val="6"/>
              </w:rPr>
            </w:pPr>
          </w:p>
        </w:tc>
        <w:tc>
          <w:tcPr>
            <w:tcW w:w="1757" w:type="dxa"/>
            <w:gridSpan w:val="2"/>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rPr>
                <w:rFonts w:hint="eastAsia"/>
              </w:rPr>
              <w:t>※</w:t>
            </w:r>
          </w:p>
        </w:tc>
      </w:tr>
      <w:tr w:rsidR="00E6757E">
        <w:tblPrEx>
          <w:tblCellMar>
            <w:top w:w="0" w:type="dxa"/>
            <w:bottom w:w="0" w:type="dxa"/>
          </w:tblCellMar>
        </w:tblPrEx>
        <w:trPr>
          <w:trHeight w:val="694"/>
        </w:trPr>
        <w:tc>
          <w:tcPr>
            <w:tcW w:w="628" w:type="dxa"/>
            <w:vMerge/>
            <w:tcBorders>
              <w:left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nil"/>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残ガスの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71429B">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処理方法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156" w:type="dxa"/>
            <w:gridSpan w:val="9"/>
            <w:tcBorders>
              <w:top w:val="single" w:sz="4" w:space="0" w:color="000000"/>
              <w:left w:val="single" w:sz="4" w:space="0" w:color="000000"/>
              <w:bottom w:val="nil"/>
              <w:right w:val="single" w:sz="4" w:space="0" w:color="000000"/>
            </w:tcBorders>
            <w:vAlign w:val="center"/>
          </w:tcPr>
          <w:p w:rsidR="00E6757E" w:rsidRDefault="00E6757E" w:rsidP="00E6757E">
            <w:pPr>
              <w:kinsoku w:val="0"/>
              <w:overflowPunct w:val="0"/>
              <w:autoSpaceDE w:val="0"/>
              <w:autoSpaceDN w:val="0"/>
              <w:spacing w:line="276" w:lineRule="exact"/>
              <w:jc w:val="both"/>
              <w:rPr>
                <w:rFonts w:hAnsi="Times New Roman" w:cs="Times New Roman"/>
                <w:spacing w:val="6"/>
              </w:rPr>
            </w:pPr>
          </w:p>
          <w:p w:rsidR="00E6757E" w:rsidRDefault="00551CD9" w:rsidP="00E6757E">
            <w:pPr>
              <w:kinsoku w:val="0"/>
              <w:overflowPunct w:val="0"/>
              <w:autoSpaceDE w:val="0"/>
              <w:autoSpaceDN w:val="0"/>
              <w:spacing w:line="276" w:lineRule="exact"/>
              <w:jc w:val="both"/>
              <w:rPr>
                <w:rFonts w:hAnsi="Times New Roman" w:cs="Times New Roman"/>
                <w:spacing w:val="6"/>
              </w:rPr>
            </w:pPr>
            <w:r>
              <w:t xml:space="preserve">                                          </w:t>
            </w:r>
          </w:p>
        </w:tc>
      </w:tr>
      <w:tr w:rsidR="00E6757E">
        <w:tblPrEx>
          <w:tblCellMar>
            <w:top w:w="0" w:type="dxa"/>
            <w:bottom w:w="0" w:type="dxa"/>
          </w:tblCellMar>
        </w:tblPrEx>
        <w:trPr>
          <w:trHeight w:val="672"/>
        </w:trPr>
        <w:tc>
          <w:tcPr>
            <w:tcW w:w="628" w:type="dxa"/>
            <w:vMerge/>
            <w:tcBorders>
              <w:left w:val="single" w:sz="4" w:space="0" w:color="000000"/>
              <w:bottom w:val="single" w:sz="4" w:space="0" w:color="000000"/>
              <w:right w:val="single" w:sz="4" w:space="0" w:color="000000"/>
            </w:tcBorders>
          </w:tcPr>
          <w:p w:rsidR="00E6757E" w:rsidRDefault="00E6757E">
            <w:pPr>
              <w:suppressAutoHyphens w:val="0"/>
              <w:wordWrap/>
              <w:autoSpaceDE w:val="0"/>
              <w:autoSpaceDN w:val="0"/>
              <w:textAlignment w:val="auto"/>
              <w:rPr>
                <w:rFonts w:hAnsi="Times New Roman" w:cs="Times New Roman"/>
                <w:spacing w:val="6"/>
              </w:rPr>
            </w:pP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検査作業の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6757E" w:rsidRDefault="00551CD9" w:rsidP="0071429B">
            <w:pPr>
              <w:kinsoku w:val="0"/>
              <w:overflowPunct w:val="0"/>
              <w:autoSpaceDE w:val="0"/>
              <w:autoSpaceDN w:val="0"/>
              <w:spacing w:line="342" w:lineRule="exact"/>
              <w:jc w:val="both"/>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委託業者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13" w:type="dxa"/>
            <w:gridSpan w:val="3"/>
            <w:tcBorders>
              <w:top w:val="single" w:sz="4" w:space="0" w:color="000000"/>
              <w:left w:val="single" w:sz="4" w:space="0" w:color="000000"/>
              <w:bottom w:val="single" w:sz="4" w:space="0" w:color="000000"/>
              <w:right w:val="single" w:sz="4" w:space="0" w:color="000000"/>
            </w:tcBorders>
          </w:tcPr>
          <w:p w:rsidR="00E6757E" w:rsidRDefault="00E6757E">
            <w:pPr>
              <w:kinsoku w:val="0"/>
              <w:overflowPunct w:val="0"/>
              <w:autoSpaceDE w:val="0"/>
              <w:autoSpaceDN w:val="0"/>
              <w:spacing w:line="276" w:lineRule="exact"/>
              <w:rPr>
                <w:rFonts w:hAnsi="Times New Roman" w:cs="Times New Roman"/>
                <w:spacing w:val="6"/>
              </w:rPr>
            </w:pPr>
          </w:p>
          <w:p w:rsidR="00E6757E" w:rsidRDefault="00E6757E">
            <w:pPr>
              <w:kinsoku w:val="0"/>
              <w:overflowPunct w:val="0"/>
              <w:autoSpaceDE w:val="0"/>
              <w:autoSpaceDN w:val="0"/>
              <w:spacing w:line="276" w:lineRule="exact"/>
              <w:rPr>
                <w:rFonts w:hAnsi="Times New Roman" w:cs="Times New Roman"/>
                <w:spacing w:val="6"/>
              </w:rPr>
            </w:pPr>
          </w:p>
          <w:p w:rsidR="00421440" w:rsidRDefault="00421440">
            <w:pPr>
              <w:kinsoku w:val="0"/>
              <w:overflowPunct w:val="0"/>
              <w:autoSpaceDE w:val="0"/>
              <w:autoSpaceDN w:val="0"/>
              <w:spacing w:line="276" w:lineRule="exact"/>
              <w:rPr>
                <w:rFonts w:hAnsi="Times New Roman" w:cs="Times New Roman"/>
                <w:spacing w:val="6"/>
              </w:rPr>
            </w:pPr>
          </w:p>
        </w:tc>
        <w:tc>
          <w:tcPr>
            <w:tcW w:w="1886" w:type="dxa"/>
            <w:gridSpan w:val="4"/>
            <w:tcBorders>
              <w:top w:val="single" w:sz="4" w:space="0" w:color="000000"/>
              <w:left w:val="single" w:sz="4" w:space="0" w:color="000000"/>
              <w:bottom w:val="single" w:sz="4" w:space="0" w:color="000000"/>
              <w:right w:val="single" w:sz="4" w:space="0" w:color="000000"/>
            </w:tcBorders>
            <w:vAlign w:val="center"/>
          </w:tcPr>
          <w:p w:rsidR="00E6757E" w:rsidRDefault="00551CD9" w:rsidP="0071429B">
            <w:pPr>
              <w:kinsoku w:val="0"/>
              <w:overflowPunct w:val="0"/>
              <w:autoSpaceDE w:val="0"/>
              <w:autoSpaceDN w:val="0"/>
              <w:spacing w:line="276" w:lineRule="exact"/>
              <w:jc w:val="both"/>
              <w:rPr>
                <w:rFonts w:hAnsi="Times New Roman" w:cs="Times New Roman"/>
                <w:spacing w:val="6"/>
              </w:rPr>
            </w:pPr>
            <w:r>
              <w:t xml:space="preserve"> </w:t>
            </w:r>
            <w:r>
              <w:rPr>
                <w:rFonts w:hint="eastAsia"/>
              </w:rPr>
              <w:t>高圧ガス保安</w:t>
            </w:r>
          </w:p>
          <w:p w:rsidR="00E6757E" w:rsidRDefault="00551CD9" w:rsidP="0071429B">
            <w:pPr>
              <w:kinsoku w:val="0"/>
              <w:overflowPunct w:val="0"/>
              <w:autoSpaceDE w:val="0"/>
              <w:autoSpaceDN w:val="0"/>
              <w:spacing w:line="342" w:lineRule="exact"/>
              <w:jc w:val="both"/>
              <w:rPr>
                <w:rFonts w:hAnsi="Times New Roman" w:cs="Times New Roman"/>
                <w:spacing w:val="6"/>
              </w:rPr>
            </w:pPr>
            <w:r>
              <w:t xml:space="preserve"> </w:t>
            </w:r>
            <w:r>
              <w:rPr>
                <w:rFonts w:hint="eastAsia"/>
              </w:rPr>
              <w:t>協会認定番号</w:t>
            </w:r>
          </w:p>
        </w:tc>
        <w:tc>
          <w:tcPr>
            <w:tcW w:w="1757" w:type="dxa"/>
            <w:gridSpan w:val="2"/>
            <w:tcBorders>
              <w:top w:val="single" w:sz="4" w:space="0" w:color="000000"/>
              <w:left w:val="single" w:sz="4" w:space="0" w:color="000000"/>
              <w:bottom w:val="single" w:sz="4" w:space="0" w:color="000000"/>
              <w:right w:val="single" w:sz="4" w:space="0" w:color="000000"/>
            </w:tcBorders>
          </w:tcPr>
          <w:p w:rsidR="00E6757E" w:rsidRDefault="00E6757E">
            <w:pPr>
              <w:kinsoku w:val="0"/>
              <w:overflowPunct w:val="0"/>
              <w:autoSpaceDE w:val="0"/>
              <w:autoSpaceDN w:val="0"/>
              <w:spacing w:line="276" w:lineRule="exact"/>
              <w:rPr>
                <w:rFonts w:hAnsi="Times New Roman" w:cs="Times New Roman"/>
                <w:spacing w:val="6"/>
              </w:rPr>
            </w:pPr>
          </w:p>
          <w:p w:rsidR="00E6757E" w:rsidRDefault="00551CD9">
            <w:pPr>
              <w:kinsoku w:val="0"/>
              <w:overflowPunct w:val="0"/>
              <w:autoSpaceDE w:val="0"/>
              <w:autoSpaceDN w:val="0"/>
              <w:spacing w:line="276" w:lineRule="exact"/>
              <w:rPr>
                <w:rFonts w:hAnsi="Times New Roman" w:cs="Times New Roman"/>
                <w:spacing w:val="6"/>
              </w:rPr>
            </w:pPr>
            <w:r>
              <w:t xml:space="preserve"> </w:t>
            </w:r>
            <w:r>
              <w:rPr>
                <w:rFonts w:hint="eastAsia"/>
              </w:rPr>
              <w:t>ＫＰ－</w:t>
            </w:r>
          </w:p>
          <w:p w:rsidR="00E6757E" w:rsidRDefault="00E6757E">
            <w:pPr>
              <w:kinsoku w:val="0"/>
              <w:overflowPunct w:val="0"/>
              <w:autoSpaceDE w:val="0"/>
              <w:autoSpaceDN w:val="0"/>
              <w:spacing w:line="276" w:lineRule="exact"/>
              <w:rPr>
                <w:rFonts w:hAnsi="Times New Roman" w:cs="Times New Roman"/>
                <w:spacing w:val="6"/>
              </w:rPr>
            </w:pPr>
          </w:p>
        </w:tc>
      </w:tr>
    </w:tbl>
    <w:p w:rsidR="00D47E98" w:rsidRDefault="00D47E98" w:rsidP="00D47E98">
      <w:pPr>
        <w:adjustRightInd/>
        <w:spacing w:line="200" w:lineRule="exact"/>
      </w:pPr>
    </w:p>
    <w:p w:rsidR="00E6757E" w:rsidRDefault="00551CD9">
      <w:pPr>
        <w:adjustRightInd/>
        <w:spacing w:line="272" w:lineRule="exact"/>
        <w:rPr>
          <w:rFonts w:hAnsi="Times New Roman" w:cs="Times New Roman"/>
          <w:spacing w:val="6"/>
        </w:rPr>
      </w:pPr>
      <w:r>
        <w:t xml:space="preserve">  </w:t>
      </w:r>
      <w:r>
        <w:rPr>
          <w:rFonts w:hint="eastAsia"/>
        </w:rPr>
        <w:t>注意１　作業の工程表を添付すること。</w:t>
      </w:r>
    </w:p>
    <w:p w:rsidR="00E6757E" w:rsidRDefault="00551CD9">
      <w:pPr>
        <w:adjustRightInd/>
        <w:spacing w:line="276" w:lineRule="exact"/>
        <w:rPr>
          <w:rFonts w:hAnsi="Times New Roman" w:cs="Times New Roman"/>
          <w:spacing w:val="6"/>
        </w:rPr>
      </w:pPr>
      <w:r>
        <w:t xml:space="preserve">      </w:t>
      </w:r>
      <w:r>
        <w:rPr>
          <w:rFonts w:hint="eastAsia"/>
        </w:rPr>
        <w:t>２　展開図を添付すること。</w:t>
      </w:r>
    </w:p>
    <w:p w:rsidR="00E6757E" w:rsidRDefault="00551CD9">
      <w:pPr>
        <w:adjustRightInd/>
        <w:spacing w:line="276" w:lineRule="exact"/>
        <w:rPr>
          <w:rFonts w:hAnsi="Times New Roman" w:cs="Times New Roman"/>
          <w:spacing w:val="6"/>
        </w:rPr>
      </w:pPr>
      <w:r>
        <w:rPr>
          <w:rFonts w:hint="eastAsia"/>
        </w:rPr>
        <w:t xml:space="preserve">　　　</w:t>
      </w:r>
      <w:r>
        <w:rPr>
          <w:rFonts w:hint="eastAsia"/>
          <w:u w:val="single" w:color="000000"/>
        </w:rPr>
        <w:t>※　別紙Ｂ－２（２／２）を参考に貯槽開放時の措置を選択すること。</w:t>
      </w:r>
    </w:p>
    <w:p w:rsidR="00E6757E" w:rsidRDefault="00551CD9">
      <w:pPr>
        <w:adjustRightInd/>
        <w:rPr>
          <w:rFonts w:hAnsi="Times New Roman" w:cs="Times New Roman"/>
          <w:spacing w:val="6"/>
        </w:rPr>
      </w:pPr>
      <w:r>
        <w:rPr>
          <w:rFonts w:hint="eastAsia"/>
        </w:rPr>
        <w:t xml:space="preserve">　　　　　（残ガスの排出目的以外で貯槽に水張りを行う場合も含む。）</w:t>
      </w:r>
      <w:r>
        <w:rPr>
          <w:rFonts w:hAnsi="Times New Roman" w:cs="Times New Roman"/>
          <w:color w:val="auto"/>
        </w:rPr>
        <w:br w:type="page"/>
      </w:r>
      <w:r>
        <w:rPr>
          <w:rFonts w:hint="eastAsia"/>
        </w:rPr>
        <w:lastRenderedPageBreak/>
        <w:t xml:space="preserve">　別紙Ｂ－２（２／２）</w:t>
      </w:r>
    </w:p>
    <w:p w:rsidR="00E6757E" w:rsidRDefault="00E6757E">
      <w:pPr>
        <w:adjustRightInd/>
        <w:rPr>
          <w:rFonts w:hAnsi="Times New Roman" w:cs="Times New Roman"/>
          <w:spacing w:val="6"/>
        </w:rPr>
      </w:pPr>
    </w:p>
    <w:p w:rsidR="00E6757E" w:rsidRDefault="00E6757E">
      <w:pPr>
        <w:adjustRightInd/>
        <w:rPr>
          <w:rFonts w:hAnsi="Times New Roman" w:cs="Times New Roman"/>
          <w:spacing w:val="6"/>
        </w:rPr>
      </w:pPr>
    </w:p>
    <w:p w:rsidR="00E6757E" w:rsidRDefault="00551CD9">
      <w:pPr>
        <w:adjustRightInd/>
        <w:jc w:val="center"/>
        <w:rPr>
          <w:rFonts w:hAnsi="Times New Roman" w:cs="Times New Roman"/>
          <w:spacing w:val="6"/>
        </w:rPr>
      </w:pPr>
      <w:r>
        <w:rPr>
          <w:rFonts w:hint="eastAsia"/>
        </w:rPr>
        <w:t>貯槽開放検査時の措置について</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 xml:space="preserve">　貯槽開放検査時の貯槽内の残ガスの排出方法について、保安検査の申請時に下の（１）～（５）のいずれの方法によるかを別紙Ｂ－２（１／２）（貯槽開放検査計画書）の※印の欄（残ガスの排出方法の欄）に記入すること。</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（１）水張りにより残ガスを排出するため、水による貯槽及び基礎（以下、耐震設計構造　物という）の</w:t>
      </w:r>
      <w:r>
        <w:rPr>
          <w:rFonts w:hint="eastAsia"/>
          <w:u w:val="single" w:color="000000"/>
        </w:rPr>
        <w:t>耐震性を有することの確認を行う。</w:t>
      </w:r>
    </w:p>
    <w:p w:rsidR="00E6757E" w:rsidRDefault="00551CD9">
      <w:pPr>
        <w:adjustRightInd/>
        <w:rPr>
          <w:rFonts w:hAnsi="Times New Roman" w:cs="Times New Roman"/>
          <w:spacing w:val="6"/>
        </w:rPr>
      </w:pPr>
      <w:r>
        <w:rPr>
          <w:rFonts w:hint="eastAsia"/>
        </w:rPr>
        <w:t xml:space="preserve">　→耐震性を有する確認資料（計算書等）を提示すること。</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（２）水張りにより残ガスを排出するため、水張りの期間中は耐震設計構造物の倒壊によ　り配管、設備等（以下、配管等という）が破損する可能性がある範囲（以下、影響範囲　という）の</w:t>
      </w:r>
      <w:r>
        <w:rPr>
          <w:rFonts w:hint="eastAsia"/>
          <w:u w:val="single" w:color="000000"/>
        </w:rPr>
        <w:t>配管等を保護する措置を講ずる。</w:t>
      </w:r>
    </w:p>
    <w:p w:rsidR="00E6757E" w:rsidRDefault="00551CD9">
      <w:pPr>
        <w:adjustRightInd/>
        <w:rPr>
          <w:rFonts w:hAnsi="Times New Roman" w:cs="Times New Roman"/>
          <w:spacing w:val="6"/>
        </w:rPr>
      </w:pPr>
      <w:r>
        <w:rPr>
          <w:rFonts w:hint="eastAsia"/>
        </w:rPr>
        <w:t xml:space="preserve">　→影響範囲（＊１）、保護する範囲（＊２）及び保護の方法を提示すること。</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（３）水張りにより残ガスを排出するため、水張りの期間中は耐震設計構造物の倒壊によ　る影響範囲の配管等をその他の部分と確実に</w:t>
      </w:r>
      <w:r>
        <w:rPr>
          <w:rFonts w:hint="eastAsia"/>
          <w:u w:val="single" w:color="000000"/>
        </w:rPr>
        <w:t>遮断（縁切り）し</w:t>
      </w:r>
      <w:r>
        <w:rPr>
          <w:rFonts w:hint="eastAsia"/>
        </w:rPr>
        <w:t>、影響範囲の配管等の内　部の</w:t>
      </w:r>
      <w:r>
        <w:rPr>
          <w:rFonts w:hint="eastAsia"/>
          <w:u w:val="single" w:color="000000"/>
        </w:rPr>
        <w:t>可燃性ガス等を除去（ガスパージ）する。</w:t>
      </w:r>
    </w:p>
    <w:p w:rsidR="00E6757E" w:rsidRDefault="00551CD9">
      <w:pPr>
        <w:adjustRightInd/>
        <w:rPr>
          <w:rFonts w:hAnsi="Times New Roman" w:cs="Times New Roman"/>
          <w:spacing w:val="6"/>
        </w:rPr>
      </w:pPr>
      <w:r>
        <w:rPr>
          <w:rFonts w:hint="eastAsia"/>
        </w:rPr>
        <w:t xml:space="preserve">　→影響範囲（＊１）、遮断する範囲（＊３）及び遮断の方法を提示すること。</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（４）残ガス処理を貯槽内の高圧ガスの重量より軽い</w:t>
      </w:r>
      <w:r>
        <w:rPr>
          <w:rFonts w:hint="eastAsia"/>
          <w:u w:val="single" w:color="000000"/>
        </w:rPr>
        <w:t>不活性ガスにより行う。</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（５）その他</w:t>
      </w:r>
    </w:p>
    <w:p w:rsidR="00E6757E" w:rsidRDefault="00551CD9">
      <w:pPr>
        <w:adjustRightInd/>
        <w:rPr>
          <w:rFonts w:hAnsi="Times New Roman" w:cs="Times New Roman"/>
          <w:spacing w:val="6"/>
        </w:rPr>
      </w:pPr>
      <w:r>
        <w:rPr>
          <w:rFonts w:hint="eastAsia"/>
        </w:rPr>
        <w:t xml:space="preserve">　→残ガスの排出方法を具体的に示すこと。</w:t>
      </w:r>
    </w:p>
    <w:p w:rsidR="00E6757E" w:rsidRDefault="00E6757E">
      <w:pPr>
        <w:adjustRightInd/>
        <w:rPr>
          <w:rFonts w:hAnsi="Times New Roman" w:cs="Times New Roman"/>
          <w:spacing w:val="6"/>
        </w:rPr>
      </w:pPr>
    </w:p>
    <w:p w:rsidR="00E6757E" w:rsidRDefault="00551CD9">
      <w:pPr>
        <w:adjustRightInd/>
        <w:rPr>
          <w:rFonts w:hAnsi="Times New Roman" w:cs="Times New Roman"/>
          <w:spacing w:val="6"/>
        </w:rPr>
      </w:pPr>
      <w:r>
        <w:rPr>
          <w:rFonts w:hint="eastAsia"/>
        </w:rPr>
        <w:t>＊１：耐震設計構造物及び配管等の配置図に影響範囲を図示すること。</w:t>
      </w:r>
    </w:p>
    <w:p w:rsidR="00E6757E" w:rsidRDefault="00551CD9">
      <w:pPr>
        <w:adjustRightInd/>
        <w:rPr>
          <w:rFonts w:hAnsi="Times New Roman" w:cs="Times New Roman"/>
          <w:spacing w:val="6"/>
        </w:rPr>
      </w:pPr>
      <w:r>
        <w:rPr>
          <w:rFonts w:hint="eastAsia"/>
        </w:rPr>
        <w:t>＊２：＊１の影響範囲を勘案して保護する範囲を配置図に明示すること。</w:t>
      </w:r>
    </w:p>
    <w:p w:rsidR="00E6757E" w:rsidRDefault="00551CD9">
      <w:pPr>
        <w:adjustRightInd/>
        <w:rPr>
          <w:rFonts w:hAnsi="Times New Roman" w:cs="Times New Roman"/>
          <w:spacing w:val="6"/>
        </w:rPr>
      </w:pPr>
      <w:r>
        <w:rPr>
          <w:rFonts w:hint="eastAsia"/>
        </w:rPr>
        <w:t>＊３：影響範囲内にあるすべての配管等を安全な位置にある弁等により確実に遮蔽（縁切　　　り）することとし、当該遮蔽（縁切り）する弁等を配置図及びフローシートに明示　　　すること。</w:t>
      </w:r>
    </w:p>
    <w:sectPr w:rsidR="00E6757E">
      <w:type w:val="continuous"/>
      <w:pgSz w:w="11906" w:h="16838"/>
      <w:pgMar w:top="850" w:right="848" w:bottom="566" w:left="1018" w:header="720" w:footer="720" w:gutter="0"/>
      <w:pgNumType w:start="1"/>
      <w:cols w:space="720"/>
      <w:noEndnote/>
      <w:docGrid w:type="linesAndChars" w:linePitch="34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2"/>
  <w:drawingGridHorizontalSpacing w:val="2048"/>
  <w:drawingGridVerticalSpacing w:val="342"/>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7C"/>
    <w:rsid w:val="000436EE"/>
    <w:rsid w:val="00204A6D"/>
    <w:rsid w:val="00421440"/>
    <w:rsid w:val="00551CD9"/>
    <w:rsid w:val="0071429B"/>
    <w:rsid w:val="0087031B"/>
    <w:rsid w:val="00D47E98"/>
    <w:rsid w:val="00DE548E"/>
    <w:rsid w:val="00E6757E"/>
    <w:rsid w:val="00FD29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031B"/>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87031B"/>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031B"/>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87031B"/>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祐輔</dc:creator>
  <cp:lastModifiedBy>竹内　祐輔</cp:lastModifiedBy>
  <cp:revision>2</cp:revision>
  <cp:lastPrinted>2018-03-29T00:58:00Z</cp:lastPrinted>
  <dcterms:created xsi:type="dcterms:W3CDTF">2018-03-30T05:37:00Z</dcterms:created>
  <dcterms:modified xsi:type="dcterms:W3CDTF">2018-03-30T05:37:00Z</dcterms:modified>
</cp:coreProperties>
</file>