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0829" w:type="dxa"/>
        <w:jc w:val="center"/>
        <w:tblBorders>
          <w:top w:val="single" w:sz="12" w:space="0" w:color="00B050"/>
          <w:left w:val="single" w:sz="12" w:space="0" w:color="00B050"/>
          <w:bottom w:val="single" w:sz="12" w:space="0" w:color="00B050"/>
          <w:right w:val="single" w:sz="12" w:space="0" w:color="00B050"/>
          <w:insideH w:val="single" w:sz="12" w:space="0" w:color="00B050"/>
          <w:insideV w:val="single" w:sz="12" w:space="0" w:color="00B050"/>
        </w:tblBorders>
        <w:tblLook w:val="04A0" w:firstRow="1" w:lastRow="0" w:firstColumn="1" w:lastColumn="0" w:noHBand="0" w:noVBand="1"/>
      </w:tblPr>
      <w:tblGrid>
        <w:gridCol w:w="6293"/>
        <w:gridCol w:w="567"/>
        <w:gridCol w:w="3969"/>
      </w:tblGrid>
      <w:tr w:rsidR="000114B5" w:rsidTr="000114B5">
        <w:trPr>
          <w:trHeight w:val="570"/>
          <w:jc w:val="center"/>
        </w:trPr>
        <w:tc>
          <w:tcPr>
            <w:tcW w:w="6293" w:type="dxa"/>
            <w:vMerge w:val="restart"/>
            <w:vAlign w:val="center"/>
          </w:tcPr>
          <w:p w:rsidR="000114B5" w:rsidRPr="000114B5" w:rsidRDefault="00712CA4" w:rsidP="000114B5">
            <w:pPr>
              <w:spacing w:line="400" w:lineRule="exact"/>
              <w:rPr>
                <w:rFonts w:ascii="メイリオ" w:eastAsia="メイリオ" w:hAnsi="メイリオ" w:cs="メイリオ"/>
                <w:color w:val="00B050"/>
                <w:kern w:val="24"/>
                <w:sz w:val="20"/>
                <w:szCs w:val="20"/>
              </w:rPr>
            </w:pPr>
            <w:r>
              <w:rPr>
                <w:rFonts w:ascii="メイリオ" w:eastAsia="メイリオ" w:hAnsi="メイリオ" w:cs="メイリオ" w:hint="eastAsia"/>
                <w:color w:val="00B050"/>
                <w:kern w:val="24"/>
                <w:sz w:val="30"/>
                <w:szCs w:val="30"/>
              </w:rPr>
              <w:t>（２）</w:t>
            </w:r>
            <w:r w:rsidR="000114B5" w:rsidRPr="00980279">
              <w:rPr>
                <w:rFonts w:ascii="メイリオ" w:eastAsia="メイリオ" w:hAnsi="メイリオ" w:cs="メイリオ" w:hint="eastAsia"/>
                <w:color w:val="00B050"/>
                <w:kern w:val="24"/>
                <w:sz w:val="24"/>
                <w:szCs w:val="24"/>
              </w:rPr>
              <w:t>お金はどのようにつかえばいいの？</w:t>
            </w:r>
          </w:p>
        </w:tc>
        <w:tc>
          <w:tcPr>
            <w:tcW w:w="567" w:type="dxa"/>
            <w:tcBorders>
              <w:right w:val="nil"/>
            </w:tcBorders>
            <w:vAlign w:val="center"/>
          </w:tcPr>
          <w:p w:rsidR="000114B5" w:rsidRPr="00712CA4" w:rsidRDefault="00712CA4" w:rsidP="000114B5">
            <w:pPr>
              <w:spacing w:line="240" w:lineRule="exact"/>
              <w:ind w:leftChars="-100" w:left="-210" w:rightChars="-100" w:right="-210"/>
              <w:jc w:val="center"/>
              <w:rPr>
                <w:rFonts w:ascii="メイリオ" w:eastAsia="メイリオ" w:hAnsi="メイリオ" w:cs="メイリオ"/>
                <w:color w:val="00B050"/>
                <w:sz w:val="24"/>
                <w:szCs w:val="24"/>
              </w:rPr>
            </w:pPr>
            <w:r w:rsidRPr="00712CA4">
              <w:rPr>
                <w:rFonts w:ascii="メイリオ" w:eastAsia="メイリオ" w:hAnsi="メイリオ" w:cs="メイリオ" w:hint="eastAsia"/>
                <w:color w:val="00B050"/>
                <w:kern w:val="24"/>
                <w:sz w:val="24"/>
                <w:szCs w:val="24"/>
              </w:rPr>
              <w:t>１</w:t>
            </w:r>
          </w:p>
        </w:tc>
        <w:tc>
          <w:tcPr>
            <w:tcW w:w="3969" w:type="dxa"/>
            <w:tcBorders>
              <w:left w:val="nil"/>
            </w:tcBorders>
            <w:vAlign w:val="center"/>
          </w:tcPr>
          <w:p w:rsidR="000114B5" w:rsidRDefault="000114B5" w:rsidP="000114B5">
            <w:pPr>
              <w:spacing w:line="240" w:lineRule="exact"/>
              <w:rPr>
                <w:rFonts w:ascii="メイリオ" w:eastAsia="メイリオ" w:hAnsi="メイリオ" w:cs="メイリオ"/>
                <w:color w:val="00B050"/>
                <w:kern w:val="24"/>
                <w:sz w:val="20"/>
                <w:szCs w:val="20"/>
              </w:rPr>
            </w:pPr>
            <w:r w:rsidRPr="008318BA">
              <w:rPr>
                <w:rFonts w:ascii="メイリオ" w:eastAsia="メイリオ" w:hAnsi="メイリオ" w:cs="メイリオ" w:hint="eastAsia"/>
                <w:color w:val="00B050"/>
                <w:kern w:val="24"/>
                <w:sz w:val="20"/>
                <w:szCs w:val="20"/>
              </w:rPr>
              <w:t>お金って、何だろう？</w:t>
            </w:r>
          </w:p>
          <w:p w:rsidR="000114B5" w:rsidRPr="008318BA" w:rsidRDefault="000114B5" w:rsidP="000114B5">
            <w:pPr>
              <w:spacing w:line="240" w:lineRule="exact"/>
              <w:rPr>
                <w:rFonts w:ascii="メイリオ" w:eastAsia="メイリオ" w:hAnsi="メイリオ" w:cs="メイリオ"/>
                <w:color w:val="00B050"/>
                <w:sz w:val="30"/>
                <w:szCs w:val="30"/>
              </w:rPr>
            </w:pPr>
            <w:r w:rsidRPr="008318BA">
              <w:rPr>
                <w:rFonts w:ascii="メイリオ" w:eastAsia="メイリオ" w:hAnsi="メイリオ" w:cs="メイリオ" w:hint="eastAsia"/>
                <w:color w:val="00B050"/>
                <w:kern w:val="24"/>
                <w:sz w:val="20"/>
                <w:szCs w:val="20"/>
              </w:rPr>
              <w:t>～意味・価値・計画的な使い方～</w:t>
            </w:r>
          </w:p>
        </w:tc>
      </w:tr>
      <w:tr w:rsidR="000114B5" w:rsidTr="000114B5">
        <w:trPr>
          <w:trHeight w:val="283"/>
          <w:jc w:val="center"/>
        </w:trPr>
        <w:tc>
          <w:tcPr>
            <w:tcW w:w="6293" w:type="dxa"/>
            <w:vMerge/>
            <w:vAlign w:val="center"/>
          </w:tcPr>
          <w:p w:rsidR="000114B5" w:rsidRDefault="000114B5" w:rsidP="000114B5">
            <w:pPr>
              <w:spacing w:line="400" w:lineRule="exact"/>
              <w:rPr>
                <w:rFonts w:ascii="メイリオ" w:eastAsia="メイリオ" w:hAnsi="メイリオ" w:cs="メイリオ"/>
                <w:color w:val="00B050"/>
                <w:kern w:val="24"/>
                <w:sz w:val="30"/>
                <w:szCs w:val="30"/>
              </w:rPr>
            </w:pPr>
          </w:p>
        </w:tc>
        <w:tc>
          <w:tcPr>
            <w:tcW w:w="4536" w:type="dxa"/>
            <w:gridSpan w:val="2"/>
            <w:vAlign w:val="center"/>
          </w:tcPr>
          <w:p w:rsidR="000114B5" w:rsidRPr="008D2352" w:rsidRDefault="000114B5" w:rsidP="00A64FFE">
            <w:pPr>
              <w:spacing w:line="240" w:lineRule="exact"/>
              <w:rPr>
                <w:rFonts w:ascii="メイリオ" w:eastAsia="メイリオ" w:hAnsi="メイリオ" w:cs="メイリオ"/>
                <w:color w:val="00B050"/>
                <w:kern w:val="24"/>
                <w:sz w:val="20"/>
                <w:szCs w:val="20"/>
              </w:rPr>
            </w:pPr>
            <w:r w:rsidRPr="005F3F05">
              <w:rPr>
                <w:rFonts w:ascii="メイリオ" w:eastAsia="メイリオ" w:hAnsi="メイリオ" w:cs="メイリオ" w:hint="eastAsia"/>
                <w:color w:val="00B050"/>
                <w:sz w:val="20"/>
                <w:szCs w:val="20"/>
              </w:rPr>
              <w:t>□封筒</w:t>
            </w:r>
            <w:r w:rsidR="001A7249">
              <w:rPr>
                <w:rFonts w:ascii="メイリオ" w:eastAsia="メイリオ" w:hAnsi="メイリオ" w:cs="メイリオ" w:hint="eastAsia"/>
                <w:color w:val="00B050"/>
                <w:sz w:val="20"/>
                <w:szCs w:val="20"/>
              </w:rPr>
              <w:t>②</w:t>
            </w:r>
            <w:r w:rsidR="00A64FFE" w:rsidRPr="008D2352">
              <w:rPr>
                <w:rFonts w:ascii="メイリオ" w:eastAsia="メイリオ" w:hAnsi="メイリオ" w:cs="メイリオ"/>
                <w:color w:val="00B050"/>
                <w:kern w:val="24"/>
                <w:sz w:val="20"/>
                <w:szCs w:val="20"/>
              </w:rPr>
              <w:t xml:space="preserve"> </w:t>
            </w:r>
            <w:r w:rsidR="00BA1069">
              <w:rPr>
                <w:rFonts w:ascii="メイリオ" w:eastAsia="メイリオ" w:hAnsi="メイリオ" w:cs="メイリオ" w:hint="eastAsia"/>
                <w:color w:val="00B050"/>
                <w:kern w:val="24"/>
                <w:sz w:val="20"/>
                <w:szCs w:val="20"/>
              </w:rPr>
              <w:t xml:space="preserve">　□CD</w:t>
            </w:r>
          </w:p>
        </w:tc>
      </w:tr>
    </w:tbl>
    <w:p w:rsidR="007B60AE" w:rsidRPr="007B60AE" w:rsidRDefault="007B60AE" w:rsidP="00B5292E"/>
    <w:tbl>
      <w:tblPr>
        <w:tblW w:w="10206" w:type="dxa"/>
        <w:jc w:val="center"/>
        <w:tblCellMar>
          <w:left w:w="0" w:type="dxa"/>
          <w:right w:w="0" w:type="dxa"/>
        </w:tblCellMar>
        <w:tblLook w:val="04A0" w:firstRow="1" w:lastRow="0" w:firstColumn="1" w:lastColumn="0" w:noHBand="0" w:noVBand="1"/>
      </w:tblPr>
      <w:tblGrid>
        <w:gridCol w:w="10206"/>
      </w:tblGrid>
      <w:tr w:rsidR="00B5292E" w:rsidRPr="006E00E2" w:rsidTr="00000C5B">
        <w:trPr>
          <w:trHeight w:val="454"/>
          <w:jc w:val="center"/>
        </w:trPr>
        <w:tc>
          <w:tcPr>
            <w:tcW w:w="10206" w:type="dxa"/>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B5292E" w:rsidRPr="006E00E2" w:rsidRDefault="00B5292E" w:rsidP="00000C5B">
            <w:pPr>
              <w:widowControl/>
              <w:spacing w:line="307" w:lineRule="atLeast"/>
              <w:rPr>
                <w:rFonts w:ascii="Arial" w:eastAsia="ＭＳ Ｐゴシック" w:hAnsi="Arial" w:cs="Arial"/>
                <w:kern w:val="0"/>
                <w:sz w:val="36"/>
                <w:szCs w:val="36"/>
              </w:rPr>
            </w:pPr>
            <w:r w:rsidRPr="006E00E2">
              <w:rPr>
                <w:rFonts w:ascii="Century" w:eastAsia="HG丸ｺﾞｼｯｸM-PRO" w:hAnsi="HG丸ｺﾞｼｯｸM-PRO" w:cs="Times New Roman" w:hint="eastAsia"/>
                <w:color w:val="000000"/>
                <w:sz w:val="24"/>
                <w:szCs w:val="24"/>
              </w:rPr>
              <w:t>１　この</w:t>
            </w:r>
            <w:r w:rsidR="00000C5B">
              <w:rPr>
                <w:rFonts w:ascii="Century" w:eastAsia="HG丸ｺﾞｼｯｸM-PRO" w:hAnsi="HG丸ｺﾞｼｯｸM-PRO" w:cs="Times New Roman" w:hint="eastAsia"/>
                <w:color w:val="000000"/>
                <w:sz w:val="24"/>
                <w:szCs w:val="24"/>
              </w:rPr>
              <w:t>学習</w:t>
            </w:r>
            <w:r w:rsidRPr="006E00E2">
              <w:rPr>
                <w:rFonts w:ascii="Century" w:eastAsia="HG丸ｺﾞｼｯｸM-PRO" w:hAnsi="HG丸ｺﾞｼｯｸM-PRO" w:cs="Times New Roman" w:hint="eastAsia"/>
                <w:color w:val="000000"/>
                <w:sz w:val="24"/>
                <w:szCs w:val="24"/>
              </w:rPr>
              <w:t>のねらいについて</w:t>
            </w:r>
          </w:p>
        </w:tc>
      </w:tr>
      <w:tr w:rsidR="00B5292E" w:rsidRPr="006E00E2" w:rsidTr="00B927B2">
        <w:trPr>
          <w:trHeight w:val="1961"/>
          <w:jc w:val="center"/>
        </w:trPr>
        <w:tc>
          <w:tcPr>
            <w:tcW w:w="10206"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hideMark/>
          </w:tcPr>
          <w:p w:rsidR="00B5292E" w:rsidRDefault="008F62CE" w:rsidP="008F62CE">
            <w:pPr>
              <w:widowControl/>
              <w:ind w:firstLine="216"/>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Pr="008F62CE">
              <w:rPr>
                <w:rFonts w:ascii="HG丸ｺﾞｼｯｸM-PRO" w:eastAsia="HG丸ｺﾞｼｯｸM-PRO" w:hAnsi="HG丸ｺﾞｼｯｸM-PRO" w:cs="Arial" w:hint="eastAsia"/>
                <w:kern w:val="0"/>
                <w:szCs w:val="21"/>
              </w:rPr>
              <w:t>子供に</w:t>
            </w:r>
            <w:r>
              <w:rPr>
                <w:rFonts w:ascii="HG丸ｺﾞｼｯｸM-PRO" w:eastAsia="HG丸ｺﾞｼｯｸM-PRO" w:hAnsi="HG丸ｺﾞｼｯｸM-PRO" w:cs="Arial" w:hint="eastAsia"/>
                <w:kern w:val="0"/>
                <w:szCs w:val="21"/>
              </w:rPr>
              <w:t>お金を持たせるのは不安です。」保護者からよく聞きます。子供が使い</w:t>
            </w:r>
            <w:r w:rsidR="00BA1069">
              <w:rPr>
                <w:rFonts w:ascii="HG丸ｺﾞｼｯｸM-PRO" w:eastAsia="HG丸ｺﾞｼｯｸM-PRO" w:hAnsi="HG丸ｺﾞｼｯｸM-PRO" w:cs="Arial" w:hint="eastAsia"/>
                <w:kern w:val="0"/>
                <w:szCs w:val="21"/>
              </w:rPr>
              <w:t>道</w:t>
            </w:r>
            <w:r>
              <w:rPr>
                <w:rFonts w:ascii="HG丸ｺﾞｼｯｸM-PRO" w:eastAsia="HG丸ｺﾞｼｯｸM-PRO" w:hAnsi="HG丸ｺﾞｼｯｸM-PRO" w:cs="Arial" w:hint="eastAsia"/>
                <w:kern w:val="0"/>
                <w:szCs w:val="21"/>
              </w:rPr>
              <w:t>を誤ったり、お金が絡んだ様々な</w:t>
            </w:r>
            <w:r w:rsidR="002F1D10">
              <w:rPr>
                <w:rFonts w:ascii="HG丸ｺﾞｼｯｸM-PRO" w:eastAsia="HG丸ｺﾞｼｯｸM-PRO" w:hAnsi="HG丸ｺﾞｼｯｸM-PRO" w:cs="Arial" w:hint="eastAsia"/>
                <w:kern w:val="0"/>
                <w:szCs w:val="21"/>
              </w:rPr>
              <w:t>トラブル</w:t>
            </w:r>
            <w:r>
              <w:rPr>
                <w:rFonts w:ascii="HG丸ｺﾞｼｯｸM-PRO" w:eastAsia="HG丸ｺﾞｼｯｸM-PRO" w:hAnsi="HG丸ｺﾞｼｯｸM-PRO" w:cs="Arial" w:hint="eastAsia"/>
                <w:kern w:val="0"/>
                <w:szCs w:val="21"/>
              </w:rPr>
              <w:t>に巻き込まれたりする</w:t>
            </w:r>
            <w:r w:rsidR="002F1D10">
              <w:rPr>
                <w:rFonts w:ascii="HG丸ｺﾞｼｯｸM-PRO" w:eastAsia="HG丸ｺﾞｼｯｸM-PRO" w:hAnsi="HG丸ｺﾞｼｯｸM-PRO" w:cs="Arial" w:hint="eastAsia"/>
                <w:kern w:val="0"/>
                <w:szCs w:val="21"/>
              </w:rPr>
              <w:t>懸念がある</w:t>
            </w:r>
            <w:r>
              <w:rPr>
                <w:rFonts w:ascii="HG丸ｺﾞｼｯｸM-PRO" w:eastAsia="HG丸ｺﾞｼｯｸM-PRO" w:hAnsi="HG丸ｺﾞｼｯｸM-PRO" w:cs="Arial" w:hint="eastAsia"/>
                <w:kern w:val="0"/>
                <w:szCs w:val="21"/>
              </w:rPr>
              <w:t>からでしょう。</w:t>
            </w:r>
          </w:p>
          <w:p w:rsidR="008F62CE" w:rsidRDefault="008F62CE" w:rsidP="008F62CE">
            <w:pPr>
              <w:widowControl/>
              <w:ind w:firstLine="216"/>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しかし、私たちの</w:t>
            </w:r>
            <w:r w:rsidR="002F1D10">
              <w:rPr>
                <w:rFonts w:ascii="HG丸ｺﾞｼｯｸM-PRO" w:eastAsia="HG丸ｺﾞｼｯｸM-PRO" w:hAnsi="HG丸ｺﾞｼｯｸM-PRO" w:cs="Arial" w:hint="eastAsia"/>
                <w:kern w:val="0"/>
                <w:szCs w:val="21"/>
              </w:rPr>
              <w:t>家庭</w:t>
            </w:r>
            <w:r>
              <w:rPr>
                <w:rFonts w:ascii="HG丸ｺﾞｼｯｸM-PRO" w:eastAsia="HG丸ｺﾞｼｯｸM-PRO" w:hAnsi="HG丸ｺﾞｼｯｸM-PRO" w:cs="Arial" w:hint="eastAsia"/>
                <w:kern w:val="0"/>
                <w:szCs w:val="21"/>
              </w:rPr>
              <w:t>では、食費や電気代、水道代、家賃やローン、教育費、将来のための預金など、色々な目的のためにお金を使っています。よって、</w:t>
            </w:r>
            <w:r w:rsidR="002F1D10">
              <w:rPr>
                <w:rFonts w:ascii="HG丸ｺﾞｼｯｸM-PRO" w:eastAsia="HG丸ｺﾞｼｯｸM-PRO" w:hAnsi="HG丸ｺﾞｼｯｸM-PRO" w:cs="Arial" w:hint="eastAsia"/>
                <w:kern w:val="0"/>
                <w:szCs w:val="21"/>
              </w:rPr>
              <w:t>子供</w:t>
            </w:r>
            <w:r>
              <w:rPr>
                <w:rFonts w:ascii="HG丸ｺﾞｼｯｸM-PRO" w:eastAsia="HG丸ｺﾞｼｯｸM-PRO" w:hAnsi="HG丸ｺﾞｼｯｸM-PRO" w:cs="Arial" w:hint="eastAsia"/>
                <w:kern w:val="0"/>
                <w:szCs w:val="21"/>
              </w:rPr>
              <w:t>のうちから「お金を使う」ための知識や技能を身に付けさせておく必要があります。</w:t>
            </w:r>
          </w:p>
          <w:p w:rsidR="008F62CE" w:rsidRPr="008F62CE" w:rsidRDefault="008F62CE" w:rsidP="008F62CE">
            <w:pPr>
              <w:widowControl/>
              <w:ind w:firstLine="216"/>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本教材は、もらったお金でカードゲームをするという子供にとって身近な題材を取り上げています。ゲームでのお金の使い方を振り返る中で使えるお金には限りがあることや欲しいものを買うためにはどうしたらよいか、実際にお金を持たせて使わせながら学ばせます。</w:t>
            </w:r>
          </w:p>
        </w:tc>
      </w:tr>
    </w:tbl>
    <w:p w:rsidR="00B5292E" w:rsidRPr="006E00E2" w:rsidRDefault="00B5292E" w:rsidP="00B5292E"/>
    <w:tbl>
      <w:tblPr>
        <w:tblW w:w="10206" w:type="dxa"/>
        <w:jc w:val="center"/>
        <w:tblCellMar>
          <w:left w:w="0" w:type="dxa"/>
          <w:right w:w="0" w:type="dxa"/>
        </w:tblCellMar>
        <w:tblLook w:val="04A0" w:firstRow="1" w:lastRow="0" w:firstColumn="1" w:lastColumn="0" w:noHBand="0" w:noVBand="1"/>
      </w:tblPr>
      <w:tblGrid>
        <w:gridCol w:w="4535"/>
        <w:gridCol w:w="5671"/>
      </w:tblGrid>
      <w:tr w:rsidR="00B5292E" w:rsidRPr="006E00E2" w:rsidTr="00B927B2">
        <w:trPr>
          <w:trHeight w:val="454"/>
          <w:jc w:val="center"/>
        </w:trPr>
        <w:tc>
          <w:tcPr>
            <w:tcW w:w="10206" w:type="dxa"/>
            <w:gridSpan w:val="2"/>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B5292E" w:rsidRPr="006E00E2" w:rsidRDefault="00B5292E" w:rsidP="00000C5B">
            <w:pPr>
              <w:widowControl/>
              <w:rPr>
                <w:rFonts w:ascii="Arial" w:eastAsia="ＭＳ Ｐゴシック" w:hAnsi="Arial" w:cs="Arial"/>
                <w:kern w:val="0"/>
                <w:sz w:val="36"/>
                <w:szCs w:val="36"/>
              </w:rPr>
            </w:pPr>
            <w:r w:rsidRPr="006E00E2">
              <w:rPr>
                <w:rFonts w:ascii="Century" w:eastAsia="HG丸ｺﾞｼｯｸM-PRO" w:hAnsi="HG丸ｺﾞｼｯｸM-PRO" w:cs="Times New Roman" w:hint="eastAsia"/>
                <w:color w:val="000000" w:themeColor="text1"/>
                <w:sz w:val="24"/>
                <w:szCs w:val="24"/>
              </w:rPr>
              <w:t>２　学習前の準備</w:t>
            </w:r>
            <w:r w:rsidR="00000C5B">
              <w:rPr>
                <w:rFonts w:ascii="Century" w:eastAsia="HG丸ｺﾞｼｯｸM-PRO" w:hAnsi="HG丸ｺﾞｼｯｸM-PRO" w:cs="Times New Roman" w:hint="eastAsia"/>
                <w:color w:val="000000" w:themeColor="text1"/>
                <w:sz w:val="24"/>
                <w:szCs w:val="24"/>
              </w:rPr>
              <w:t>と指導の見通し</w:t>
            </w:r>
            <w:r w:rsidR="006D1EDD">
              <w:rPr>
                <w:rFonts w:ascii="Century" w:eastAsia="HG丸ｺﾞｼｯｸM-PRO" w:hAnsi="HG丸ｺﾞｼｯｸM-PRO" w:cs="Times New Roman" w:hint="eastAsia"/>
                <w:color w:val="000000" w:themeColor="text1"/>
                <w:sz w:val="24"/>
                <w:szCs w:val="24"/>
              </w:rPr>
              <w:t>等</w:t>
            </w:r>
          </w:p>
        </w:tc>
      </w:tr>
      <w:tr w:rsidR="007B60AE" w:rsidRPr="006E00E2" w:rsidTr="008F62CE">
        <w:trPr>
          <w:trHeight w:val="567"/>
          <w:jc w:val="center"/>
        </w:trPr>
        <w:tc>
          <w:tcPr>
            <w:tcW w:w="4535" w:type="dxa"/>
            <w:vMerge w:val="restart"/>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A64FFE" w:rsidRDefault="00712CA4" w:rsidP="00712CA4">
            <w:pPr>
              <w:widowControl/>
              <w:spacing w:line="196" w:lineRule="atLeast"/>
              <w:jc w:val="left"/>
              <w:rPr>
                <w:rFonts w:ascii="HG丸ｺﾞｼｯｸM-PRO" w:eastAsia="HG丸ｺﾞｼｯｸM-PRO" w:hAnsi="HG丸ｺﾞｼｯｸM-PRO" w:cs="Arial"/>
                <w:color w:val="000000" w:themeColor="text1"/>
                <w:kern w:val="24"/>
                <w:szCs w:val="21"/>
              </w:rPr>
            </w:pPr>
            <w:r>
              <w:rPr>
                <w:rFonts w:ascii="HG丸ｺﾞｼｯｸM-PRO" w:eastAsia="HG丸ｺﾞｼｯｸM-PRO" w:hAnsi="HG丸ｺﾞｼｯｸM-PRO" w:cs="Arial" w:hint="eastAsia"/>
                <w:color w:val="000000" w:themeColor="text1"/>
                <w:kern w:val="24"/>
                <w:szCs w:val="21"/>
              </w:rPr>
              <w:t>封筒②：[１]</w:t>
            </w:r>
            <w:r w:rsidR="00A64FFE">
              <w:rPr>
                <w:rFonts w:ascii="HG丸ｺﾞｼｯｸM-PRO" w:eastAsia="HG丸ｺﾞｼｯｸM-PRO" w:hAnsi="HG丸ｺﾞｼｯｸM-PRO" w:cs="Arial" w:hint="eastAsia"/>
                <w:color w:val="000000" w:themeColor="text1"/>
                <w:kern w:val="24"/>
                <w:szCs w:val="21"/>
              </w:rPr>
              <w:t>散財したがまぐち</w:t>
            </w:r>
          </w:p>
          <w:p w:rsidR="00712CA4" w:rsidRPr="007B60AE" w:rsidRDefault="00712CA4" w:rsidP="00A64FFE">
            <w:pPr>
              <w:widowControl/>
              <w:spacing w:line="196" w:lineRule="atLeast"/>
              <w:ind w:firstLineChars="400" w:firstLine="840"/>
              <w:jc w:val="left"/>
              <w:rPr>
                <w:rFonts w:ascii="Arial" w:eastAsia="ＭＳ Ｐゴシック" w:hAnsi="Arial" w:cs="Arial"/>
                <w:kern w:val="0"/>
                <w:sz w:val="36"/>
                <w:szCs w:val="36"/>
              </w:rPr>
            </w:pPr>
            <w:r>
              <w:rPr>
                <w:rFonts w:ascii="HG丸ｺﾞｼｯｸM-PRO" w:eastAsia="HG丸ｺﾞｼｯｸM-PRO" w:hAnsi="HG丸ｺﾞｼｯｸM-PRO" w:cs="Arial" w:hint="eastAsia"/>
                <w:color w:val="000000" w:themeColor="text1"/>
                <w:kern w:val="24"/>
                <w:szCs w:val="21"/>
              </w:rPr>
              <w:t>・[２]</w:t>
            </w:r>
            <w:r w:rsidR="00A64FFE">
              <w:rPr>
                <w:rFonts w:ascii="HG丸ｺﾞｼｯｸM-PRO" w:eastAsia="HG丸ｺﾞｼｯｸM-PRO" w:hAnsi="HG丸ｺﾞｼｯｸM-PRO" w:cs="Arial" w:hint="eastAsia"/>
                <w:color w:val="000000" w:themeColor="text1"/>
                <w:kern w:val="24"/>
                <w:szCs w:val="21"/>
              </w:rPr>
              <w:t>当たり</w:t>
            </w:r>
            <w:r>
              <w:rPr>
                <w:rFonts w:ascii="HG丸ｺﾞｼｯｸM-PRO" w:eastAsia="HG丸ｺﾞｼｯｸM-PRO" w:hAnsi="HG丸ｺﾞｼｯｸM-PRO" w:cs="Arial" w:hint="eastAsia"/>
                <w:color w:val="000000" w:themeColor="text1"/>
                <w:kern w:val="24"/>
                <w:szCs w:val="21"/>
              </w:rPr>
              <w:t>シール</w:t>
            </w:r>
          </w:p>
          <w:p w:rsidR="007B60AE" w:rsidRPr="00A64FFE" w:rsidRDefault="00A64FFE" w:rsidP="00E97368">
            <w:pPr>
              <w:widowControl/>
              <w:rPr>
                <w:rFonts w:ascii="HG丸ｺﾞｼｯｸM-PRO" w:eastAsia="HG丸ｺﾞｼｯｸM-PRO" w:hAnsi="HG丸ｺﾞｼｯｸM-PRO" w:cs="Arial"/>
                <w:kern w:val="0"/>
                <w:sz w:val="16"/>
                <w:szCs w:val="16"/>
              </w:rPr>
            </w:pPr>
            <w:r w:rsidRPr="00A64FFE">
              <w:rPr>
                <w:rFonts w:ascii="HG丸ｺﾞｼｯｸM-PRO" w:eastAsia="HG丸ｺﾞｼｯｸM-PRO" w:hAnsi="HG丸ｺﾞｼｯｸM-PRO"/>
                <w:noProof/>
                <w:sz w:val="16"/>
                <w:szCs w:val="16"/>
              </w:rPr>
              <mc:AlternateContent>
                <mc:Choice Requires="wps">
                  <w:drawing>
                    <wp:anchor distT="0" distB="0" distL="114300" distR="114300" simplePos="0" relativeHeight="251697663" behindDoc="0" locked="0" layoutInCell="1" allowOverlap="1" wp14:anchorId="437E34CC" wp14:editId="5BBC4EF9">
                      <wp:simplePos x="0" y="0"/>
                      <wp:positionH relativeFrom="column">
                        <wp:posOffset>104775</wp:posOffset>
                      </wp:positionH>
                      <wp:positionV relativeFrom="paragraph">
                        <wp:posOffset>54610</wp:posOffset>
                      </wp:positionV>
                      <wp:extent cx="885825" cy="657225"/>
                      <wp:effectExtent l="0" t="0" r="28575" b="28575"/>
                      <wp:wrapNone/>
                      <wp:docPr id="5" name="散財したがまぐち"/>
                      <wp:cNvGraphicFramePr/>
                      <a:graphic xmlns:a="http://schemas.openxmlformats.org/drawingml/2006/main">
                        <a:graphicData uri="http://schemas.microsoft.com/office/word/2010/wordprocessingShape">
                          <wps:wsp>
                            <wps:cNvSpPr txBox="1"/>
                            <wps:spPr>
                              <a:xfrm>
                                <a:off x="0" y="0"/>
                                <a:ext cx="885825" cy="657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B60AE" w:rsidRDefault="007B60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散財したがまぐち" o:spid="_x0000_s1026" type="#_x0000_t202" style="position:absolute;left:0;text-align:left;margin-left:8.25pt;margin-top:4.3pt;width:69.75pt;height:51.75pt;z-index:2516976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" fillcolor="white [3201]" strokeweight=".5pt">
                      <v:textbox>
                        <w:txbxContent>
                          <w:p w:rsidR="007B60AE" w:rsidRDefault="007B60AE"/>
                        </w:txbxContent>
                      </v:textbox>
                    </v:shape>
                  </w:pict>
                </mc:Fallback>
              </mc:AlternateContent>
            </w:r>
            <w:r w:rsidRPr="00A64FFE">
              <w:rPr>
                <w:rFonts w:ascii="HG丸ｺﾞｼｯｸM-PRO" w:eastAsia="HG丸ｺﾞｼｯｸM-PRO" w:hAnsi="HG丸ｺﾞｼｯｸM-PRO"/>
                <w:noProof/>
                <w:sz w:val="16"/>
                <w:szCs w:val="16"/>
              </w:rPr>
              <mc:AlternateContent>
                <mc:Choice Requires="wps">
                  <w:drawing>
                    <wp:anchor distT="0" distB="0" distL="114300" distR="114300" simplePos="0" relativeHeight="251696128" behindDoc="0" locked="0" layoutInCell="1" allowOverlap="1" wp14:anchorId="452E6621" wp14:editId="2010E718">
                      <wp:simplePos x="0" y="0"/>
                      <wp:positionH relativeFrom="column">
                        <wp:posOffset>1390650</wp:posOffset>
                      </wp:positionH>
                      <wp:positionV relativeFrom="paragraph">
                        <wp:posOffset>54610</wp:posOffset>
                      </wp:positionV>
                      <wp:extent cx="431800" cy="657225"/>
                      <wp:effectExtent l="0" t="0" r="25400" b="28575"/>
                      <wp:wrapNone/>
                      <wp:docPr id="10" name="当たりシール"/>
                      <wp:cNvGraphicFramePr/>
                      <a:graphic xmlns:a="http://schemas.openxmlformats.org/drawingml/2006/main">
                        <a:graphicData uri="http://schemas.microsoft.com/office/word/2010/wordprocessingShape">
                          <wps:wsp>
                            <wps:cNvSpPr txBox="1"/>
                            <wps:spPr>
                              <a:xfrm>
                                <a:off x="0" y="0"/>
                                <a:ext cx="431800" cy="657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64FFE" w:rsidRDefault="00A64FFE" w:rsidP="00A64FF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当たりシール" o:spid="_x0000_s1027" type="#_x0000_t202" style="position:absolute;left:0;text-align:left;margin-left:109.5pt;margin-top:4.3pt;width:34pt;height:51.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" fillcolor="white [3201]" strokeweight=".5pt">
                      <v:textbox>
                        <w:txbxContent>
                          <w:p w:rsidR="00A64FFE" w:rsidRDefault="00A64FFE" w:rsidP="00A64FFE"/>
                        </w:txbxContent>
                      </v:textbox>
                    </v:shape>
                  </w:pict>
                </mc:Fallback>
              </mc:AlternateContent>
            </w:r>
          </w:p>
          <w:p w:rsidR="007B60AE" w:rsidRPr="00A64FFE" w:rsidRDefault="007B60AE" w:rsidP="00E97368">
            <w:pPr>
              <w:widowControl/>
              <w:rPr>
                <w:rFonts w:ascii="HG丸ｺﾞｼｯｸM-PRO" w:eastAsia="HG丸ｺﾞｼｯｸM-PRO" w:hAnsi="HG丸ｺﾞｼｯｸM-PRO" w:cs="Arial"/>
                <w:kern w:val="0"/>
                <w:sz w:val="16"/>
                <w:szCs w:val="16"/>
              </w:rPr>
            </w:pPr>
          </w:p>
          <w:p w:rsidR="007B60AE" w:rsidRPr="00A64FFE" w:rsidRDefault="007B60AE" w:rsidP="00E97368">
            <w:pPr>
              <w:widowControl/>
              <w:rPr>
                <w:rFonts w:ascii="HG丸ｺﾞｼｯｸM-PRO" w:eastAsia="HG丸ｺﾞｼｯｸM-PRO" w:hAnsi="HG丸ｺﾞｼｯｸM-PRO" w:cs="Arial"/>
                <w:kern w:val="0"/>
                <w:sz w:val="16"/>
                <w:szCs w:val="16"/>
              </w:rPr>
            </w:pPr>
          </w:p>
          <w:p w:rsidR="00A64FFE" w:rsidRDefault="00A64FFE" w:rsidP="00E97368">
            <w:pPr>
              <w:widowControl/>
              <w:rPr>
                <w:rFonts w:ascii="HG丸ｺﾞｼｯｸM-PRO" w:eastAsia="HG丸ｺﾞｼｯｸM-PRO" w:hAnsi="HG丸ｺﾞｼｯｸM-PRO" w:cs="Arial"/>
                <w:kern w:val="0"/>
                <w:sz w:val="16"/>
                <w:szCs w:val="16"/>
              </w:rPr>
            </w:pPr>
            <w:r w:rsidRPr="00A64FFE">
              <w:rPr>
                <w:rFonts w:ascii="HG丸ｺﾞｼｯｸM-PRO" w:eastAsia="HG丸ｺﾞｼｯｸM-PRO" w:hAnsi="HG丸ｺﾞｼｯｸM-PRO" w:cs="Arial" w:hint="eastAsia"/>
                <w:kern w:val="0"/>
                <w:sz w:val="16"/>
                <w:szCs w:val="16"/>
              </w:rPr>
              <w:t>②</w:t>
            </w:r>
            <w:r>
              <w:rPr>
                <w:rFonts w:ascii="HG丸ｺﾞｼｯｸM-PRO" w:eastAsia="HG丸ｺﾞｼｯｸM-PRO" w:hAnsi="HG丸ｺﾞｼｯｸM-PRO" w:cs="Arial" w:hint="eastAsia"/>
                <w:kern w:val="0"/>
                <w:sz w:val="16"/>
                <w:szCs w:val="16"/>
              </w:rPr>
              <w:t>[１]散財したがまぐち　②[２]当たりシール</w:t>
            </w:r>
          </w:p>
          <w:p w:rsidR="00A64FFE" w:rsidRPr="00A64FFE" w:rsidRDefault="00A64FFE" w:rsidP="00A64FFE">
            <w:pPr>
              <w:widowControl/>
              <w:spacing w:line="240" w:lineRule="exact"/>
              <w:rPr>
                <w:rFonts w:ascii="HG丸ｺﾞｼｯｸM-PRO" w:eastAsia="HG丸ｺﾞｼｯｸM-PRO" w:hAnsi="HG丸ｺﾞｼｯｸM-PRO" w:cs="Arial"/>
                <w:kern w:val="0"/>
                <w:sz w:val="16"/>
                <w:szCs w:val="16"/>
              </w:rPr>
            </w:pPr>
          </w:p>
          <w:p w:rsidR="007B60AE" w:rsidRPr="00A64FFE" w:rsidRDefault="00712CA4" w:rsidP="00A64FFE">
            <w:pPr>
              <w:spacing w:line="240" w:lineRule="exact"/>
              <w:rPr>
                <w:rFonts w:ascii="HG丸ｺﾞｼｯｸM-PRO" w:eastAsia="HG丸ｺﾞｼｯｸM-PRO" w:hAnsi="HG丸ｺﾞｼｯｸM-PRO" w:cs="Arial"/>
                <w:kern w:val="0"/>
                <w:sz w:val="16"/>
                <w:szCs w:val="16"/>
              </w:rPr>
            </w:pPr>
            <w:r w:rsidRPr="00A64FFE">
              <w:rPr>
                <w:rFonts w:ascii="HG丸ｺﾞｼｯｸM-PRO" w:eastAsia="HG丸ｺﾞｼｯｸM-PRO" w:hAnsi="HG丸ｺﾞｼｯｸM-PRO" w:cs="Arial" w:hint="eastAsia"/>
                <w:kern w:val="0"/>
                <w:sz w:val="16"/>
                <w:szCs w:val="16"/>
              </w:rPr>
              <w:t>※CDに</w:t>
            </w:r>
            <w:r w:rsidR="00BA1069">
              <w:rPr>
                <w:rFonts w:ascii="HG丸ｺﾞｼｯｸM-PRO" w:eastAsia="HG丸ｺﾞｼｯｸM-PRO" w:hAnsi="HG丸ｺﾞｼｯｸM-PRO" w:cs="Arial" w:hint="eastAsia"/>
                <w:kern w:val="0"/>
                <w:sz w:val="16"/>
                <w:szCs w:val="16"/>
              </w:rPr>
              <w:t>ある</w:t>
            </w:r>
            <w:r w:rsidRPr="00A64FFE">
              <w:rPr>
                <w:rFonts w:ascii="HG丸ｺﾞｼｯｸM-PRO" w:eastAsia="HG丸ｺﾞｼｯｸM-PRO" w:hAnsi="HG丸ｺﾞｼｯｸM-PRO" w:cs="Arial" w:hint="eastAsia"/>
                <w:kern w:val="0"/>
                <w:sz w:val="16"/>
                <w:szCs w:val="16"/>
              </w:rPr>
              <w:t>「くじ」のデータ</w:t>
            </w:r>
            <w:r w:rsidR="00BA1069">
              <w:rPr>
                <w:rFonts w:ascii="HG丸ｺﾞｼｯｸM-PRO" w:eastAsia="HG丸ｺﾞｼｯｸM-PRO" w:hAnsi="HG丸ｺﾞｼｯｸM-PRO" w:cs="Arial" w:hint="eastAsia"/>
                <w:kern w:val="0"/>
                <w:sz w:val="16"/>
                <w:szCs w:val="16"/>
              </w:rPr>
              <w:t>を印刷してくじを作り</w:t>
            </w:r>
            <w:r w:rsidRPr="00A64FFE">
              <w:rPr>
                <w:rFonts w:ascii="HG丸ｺﾞｼｯｸM-PRO" w:eastAsia="HG丸ｺﾞｼｯｸM-PRO" w:hAnsi="HG丸ｺﾞｼｯｸM-PRO" w:cs="Arial" w:hint="eastAsia"/>
                <w:kern w:val="0"/>
                <w:sz w:val="16"/>
                <w:szCs w:val="16"/>
              </w:rPr>
              <w:t>ます。</w:t>
            </w:r>
          </w:p>
          <w:p w:rsidR="00B26FA3" w:rsidRDefault="00A64FFE" w:rsidP="00A64FFE">
            <w:pPr>
              <w:spacing w:line="240" w:lineRule="exact"/>
              <w:rPr>
                <w:rFonts w:ascii="HG丸ｺﾞｼｯｸM-PRO" w:eastAsia="HG丸ｺﾞｼｯｸM-PRO" w:hAnsi="HG丸ｺﾞｼｯｸM-PRO" w:cs="Arial"/>
                <w:kern w:val="0"/>
                <w:sz w:val="16"/>
                <w:szCs w:val="16"/>
              </w:rPr>
            </w:pPr>
            <w:r w:rsidRPr="00A64FFE">
              <w:rPr>
                <w:rFonts w:ascii="HG丸ｺﾞｼｯｸM-PRO" w:eastAsia="HG丸ｺﾞｼｯｸM-PRO" w:hAnsi="HG丸ｺﾞｼｯｸM-PRO" w:cs="Arial" w:hint="eastAsia"/>
                <w:kern w:val="0"/>
                <w:sz w:val="16"/>
                <w:szCs w:val="16"/>
              </w:rPr>
              <w:t>※ワークシートはありません。</w:t>
            </w:r>
          </w:p>
          <w:p w:rsidR="001D31C6" w:rsidRPr="00B26FA3" w:rsidRDefault="001D31C6" w:rsidP="00A64FFE">
            <w:pPr>
              <w:spacing w:line="240" w:lineRule="exac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 w:val="16"/>
                <w:szCs w:val="16"/>
              </w:rPr>
              <w:t>※算数セットからお金を出しておきます。</w:t>
            </w:r>
          </w:p>
        </w:tc>
        <w:tc>
          <w:tcPr>
            <w:tcW w:w="56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7B60AE" w:rsidRPr="006E00E2" w:rsidRDefault="007B60AE" w:rsidP="007B60AE">
            <w:pPr>
              <w:widowControl/>
              <w:spacing w:line="238" w:lineRule="atLeast"/>
              <w:rPr>
                <w:rFonts w:ascii="Arial" w:eastAsia="ＭＳ Ｐゴシック" w:hAnsi="Arial" w:cs="Arial"/>
                <w:kern w:val="0"/>
                <w:sz w:val="36"/>
                <w:szCs w:val="36"/>
              </w:rPr>
            </w:pPr>
            <w:r w:rsidRPr="006E00E2">
              <w:rPr>
                <w:rFonts w:ascii="HG丸ｺﾞｼｯｸM-PRO" w:eastAsia="HG丸ｺﾞｼｯｸM-PRO" w:hAnsi="HG丸ｺﾞｼｯｸM-PRO" w:cs="Times New Roman" w:hint="eastAsia"/>
                <w:color w:val="000000" w:themeColor="text1"/>
                <w:szCs w:val="21"/>
              </w:rPr>
              <w:t>活用場面</w:t>
            </w:r>
            <w:r>
              <w:rPr>
                <w:rFonts w:ascii="HG丸ｺﾞｼｯｸM-PRO" w:eastAsia="HG丸ｺﾞｼｯｸM-PRO" w:hAnsi="HG丸ｺﾞｼｯｸM-PRO" w:cs="Times New Roman" w:hint="eastAsia"/>
                <w:color w:val="000000" w:themeColor="text1"/>
                <w:szCs w:val="21"/>
              </w:rPr>
              <w:t>：</w:t>
            </w:r>
            <w:r w:rsidR="00A64FFE">
              <w:rPr>
                <w:rFonts w:ascii="HG丸ｺﾞｼｯｸM-PRO" w:eastAsia="HG丸ｺﾞｼｯｸM-PRO" w:hAnsi="HG丸ｺﾞｼｯｸM-PRO" w:cs="Times New Roman" w:hint="eastAsia"/>
                <w:color w:val="000000" w:themeColor="text1"/>
                <w:szCs w:val="21"/>
              </w:rPr>
              <w:t>日生・生単・家庭</w:t>
            </w:r>
          </w:p>
        </w:tc>
      </w:tr>
      <w:tr w:rsidR="007B60AE" w:rsidRPr="006E00E2" w:rsidTr="008F62CE">
        <w:trPr>
          <w:trHeight w:val="3118"/>
          <w:jc w:val="center"/>
        </w:trPr>
        <w:tc>
          <w:tcPr>
            <w:tcW w:w="4535" w:type="dxa"/>
            <w:vMerge/>
            <w:tcBorders>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7B60AE" w:rsidRPr="007B60AE" w:rsidRDefault="007B60AE" w:rsidP="007B60AE">
            <w:pPr>
              <w:rPr>
                <w:rFonts w:ascii="Arial" w:eastAsia="ＭＳ Ｐゴシック" w:hAnsi="Arial" w:cs="Arial"/>
                <w:b/>
                <w:kern w:val="0"/>
                <w:sz w:val="20"/>
                <w:szCs w:val="20"/>
              </w:rPr>
            </w:pPr>
          </w:p>
        </w:tc>
        <w:tc>
          <w:tcPr>
            <w:tcW w:w="5671" w:type="dxa"/>
            <w:tcBorders>
              <w:top w:val="single" w:sz="8" w:space="0" w:color="000000"/>
              <w:left w:val="single" w:sz="8" w:space="0" w:color="000000"/>
              <w:bottom w:val="single" w:sz="8" w:space="0" w:color="000000"/>
              <w:right w:val="single" w:sz="8" w:space="0" w:color="000000"/>
            </w:tcBorders>
            <w:shd w:val="clear" w:color="auto" w:fill="auto"/>
            <w:tcMar>
              <w:top w:w="15" w:type="dxa"/>
              <w:left w:w="104" w:type="dxa"/>
              <w:bottom w:w="0" w:type="dxa"/>
              <w:right w:w="104" w:type="dxa"/>
            </w:tcMar>
            <w:vAlign w:val="center"/>
            <w:hideMark/>
          </w:tcPr>
          <w:p w:rsidR="007B60AE" w:rsidRDefault="007B60AE" w:rsidP="007B60AE">
            <w:pPr>
              <w:widowControl/>
              <w:spacing w:line="196" w:lineRule="atLeast"/>
              <w:rPr>
                <w:rFonts w:ascii="HG丸ｺﾞｼｯｸM-PRO" w:eastAsia="HG丸ｺﾞｼｯｸM-PRO" w:hAnsi="HG丸ｺﾞｼｯｸM-PRO" w:cs="Times New Roman"/>
                <w:color w:val="000000" w:themeColor="text1"/>
                <w:szCs w:val="21"/>
              </w:rPr>
            </w:pPr>
            <w:r>
              <w:rPr>
                <w:rFonts w:ascii="HG丸ｺﾞｼｯｸM-PRO" w:eastAsia="HG丸ｺﾞｼｯｸM-PRO" w:hAnsi="HG丸ｺﾞｼｯｸM-PRO" w:cs="Times New Roman" w:hint="eastAsia"/>
                <w:color w:val="000000" w:themeColor="text1"/>
                <w:szCs w:val="21"/>
              </w:rPr>
              <w:t>○</w:t>
            </w:r>
            <w:r w:rsidR="008F62CE">
              <w:rPr>
                <w:rFonts w:ascii="HG丸ｺﾞｼｯｸM-PRO" w:eastAsia="HG丸ｺﾞｼｯｸM-PRO" w:hAnsi="HG丸ｺﾞｼｯｸM-PRO" w:cs="Times New Roman" w:hint="eastAsia"/>
                <w:color w:val="000000" w:themeColor="text1"/>
                <w:szCs w:val="21"/>
              </w:rPr>
              <w:t>指導の見通し</w:t>
            </w:r>
            <w:r>
              <w:rPr>
                <w:rFonts w:ascii="HG丸ｺﾞｼｯｸM-PRO" w:eastAsia="HG丸ｺﾞｼｯｸM-PRO" w:hAnsi="HG丸ｺﾞｼｯｸM-PRO" w:cs="Times New Roman" w:hint="eastAsia"/>
                <w:color w:val="000000" w:themeColor="text1"/>
                <w:szCs w:val="21"/>
              </w:rPr>
              <w:t>○</w:t>
            </w:r>
          </w:p>
          <w:p w:rsidR="007B60AE" w:rsidRDefault="008F62CE" w:rsidP="007B60AE">
            <w:pPr>
              <w:widowControl/>
              <w:spacing w:line="196" w:lineRule="atLeas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がまくんはもらったお金でカードゲームに挑戦。欲しかったカードが出なくてついつい夢中に！</w:t>
            </w:r>
          </w:p>
          <w:p w:rsidR="008F62CE" w:rsidRDefault="008F62CE" w:rsidP="007B60AE">
            <w:pPr>
              <w:widowControl/>
              <w:spacing w:line="196" w:lineRule="atLeas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p>
          <w:p w:rsidR="008F62CE" w:rsidRDefault="008F62CE" w:rsidP="007B60AE">
            <w:pPr>
              <w:widowControl/>
              <w:spacing w:line="196" w:lineRule="atLeas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実際にゲーム（くじ引き）をして気持ちを振り返る。</w:t>
            </w:r>
          </w:p>
          <w:p w:rsidR="008F62CE" w:rsidRDefault="008F62CE" w:rsidP="007B60AE">
            <w:pPr>
              <w:widowControl/>
              <w:spacing w:line="196" w:lineRule="atLeas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p>
          <w:p w:rsidR="008F62CE" w:rsidRPr="008F62CE" w:rsidRDefault="008F62CE" w:rsidP="007B60AE">
            <w:pPr>
              <w:widowControl/>
              <w:spacing w:line="196" w:lineRule="atLeast"/>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３つの方法に気付きもう一度ゲーム（くじ引き）をして気持ちを振り返る。</w:t>
            </w:r>
          </w:p>
        </w:tc>
      </w:tr>
    </w:tbl>
    <w:p w:rsidR="00B5292E" w:rsidRDefault="00B5292E" w:rsidP="00B5292E"/>
    <w:tbl>
      <w:tblPr>
        <w:tblW w:w="10206" w:type="dxa"/>
        <w:jc w:val="center"/>
        <w:tblCellMar>
          <w:left w:w="0" w:type="dxa"/>
          <w:right w:w="0" w:type="dxa"/>
        </w:tblCellMar>
        <w:tblLook w:val="04A0" w:firstRow="1" w:lastRow="0" w:firstColumn="1" w:lastColumn="0" w:noHBand="0" w:noVBand="1"/>
      </w:tblPr>
      <w:tblGrid>
        <w:gridCol w:w="567"/>
        <w:gridCol w:w="4819"/>
        <w:gridCol w:w="4820"/>
      </w:tblGrid>
      <w:tr w:rsidR="00B5292E" w:rsidRPr="006E00E2" w:rsidTr="00B927B2">
        <w:trPr>
          <w:trHeight w:val="454"/>
          <w:jc w:val="center"/>
        </w:trPr>
        <w:tc>
          <w:tcPr>
            <w:tcW w:w="10206" w:type="dxa"/>
            <w:gridSpan w:val="3"/>
            <w:tcBorders>
              <w:top w:val="single" w:sz="8" w:space="0" w:color="000000"/>
              <w:left w:val="single" w:sz="8" w:space="0" w:color="000000"/>
              <w:bottom w:val="single" w:sz="8" w:space="0" w:color="000000"/>
              <w:right w:val="single" w:sz="8" w:space="0" w:color="000000"/>
            </w:tcBorders>
            <w:shd w:val="clear" w:color="auto" w:fill="D6E3BC"/>
            <w:tcMar>
              <w:top w:w="15" w:type="dxa"/>
              <w:left w:w="104" w:type="dxa"/>
              <w:bottom w:w="0" w:type="dxa"/>
              <w:right w:w="104" w:type="dxa"/>
            </w:tcMar>
            <w:vAlign w:val="center"/>
            <w:hideMark/>
          </w:tcPr>
          <w:p w:rsidR="00B5292E" w:rsidRPr="006E00E2" w:rsidRDefault="00B5292E" w:rsidP="007B60AE">
            <w:pPr>
              <w:widowControl/>
              <w:spacing w:line="319" w:lineRule="atLeast"/>
              <w:rPr>
                <w:rFonts w:ascii="Arial" w:eastAsia="ＭＳ Ｐゴシック" w:hAnsi="Arial" w:cs="Arial"/>
                <w:kern w:val="0"/>
                <w:sz w:val="36"/>
                <w:szCs w:val="36"/>
              </w:rPr>
            </w:pPr>
            <w:r w:rsidRPr="006E00E2">
              <w:rPr>
                <w:rFonts w:ascii="Century" w:eastAsia="HG丸ｺﾞｼｯｸM-PRO" w:hAnsi="HG丸ｺﾞｼｯｸM-PRO" w:cs="Times New Roman" w:hint="eastAsia"/>
                <w:color w:val="000000" w:themeColor="text1"/>
                <w:sz w:val="24"/>
                <w:szCs w:val="24"/>
              </w:rPr>
              <w:t>３　児童の実態と段階別目標</w:t>
            </w:r>
          </w:p>
        </w:tc>
      </w:tr>
      <w:tr w:rsidR="00B5292E" w:rsidRPr="006E00E2" w:rsidTr="00000C5B">
        <w:trPr>
          <w:trHeight w:val="397"/>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B5292E" w:rsidRPr="007B60AE" w:rsidRDefault="00B5292E" w:rsidP="00B927B2">
            <w:pPr>
              <w:widowControl/>
              <w:jc w:val="center"/>
              <w:rPr>
                <w:rFonts w:ascii="Arial" w:eastAsia="ＭＳ Ｐゴシック" w:hAnsi="Arial" w:cs="Arial"/>
                <w:kern w:val="0"/>
                <w:sz w:val="20"/>
                <w:szCs w:val="20"/>
              </w:rPr>
            </w:pPr>
          </w:p>
        </w:tc>
        <w:tc>
          <w:tcPr>
            <w:tcW w:w="4819"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vAlign w:val="center"/>
            <w:hideMark/>
          </w:tcPr>
          <w:p w:rsidR="00B5292E" w:rsidRPr="006E00E2" w:rsidRDefault="00B5292E" w:rsidP="007B60AE">
            <w:pPr>
              <w:widowControl/>
              <w:jc w:val="center"/>
              <w:rPr>
                <w:rFonts w:ascii="Arial" w:eastAsia="ＭＳ Ｐゴシック" w:hAnsi="Arial" w:cs="Arial"/>
                <w:kern w:val="0"/>
                <w:sz w:val="36"/>
                <w:szCs w:val="36"/>
              </w:rPr>
            </w:pPr>
            <w:r w:rsidRPr="006E00E2">
              <w:rPr>
                <w:rFonts w:ascii="HG丸ｺﾞｼｯｸM-PRO" w:eastAsia="HG丸ｺﾞｼｯｸM-PRO" w:hAnsi="HG丸ｺﾞｼｯｸM-PRO" w:cs="Times New Roman" w:hint="eastAsia"/>
                <w:color w:val="000000" w:themeColor="text1"/>
                <w:sz w:val="24"/>
                <w:szCs w:val="24"/>
              </w:rPr>
              <w:t>学習前の子供の様子</w:t>
            </w:r>
          </w:p>
        </w:tc>
        <w:tc>
          <w:tcPr>
            <w:tcW w:w="4819"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vAlign w:val="center"/>
            <w:hideMark/>
          </w:tcPr>
          <w:p w:rsidR="00B5292E" w:rsidRPr="006E00E2" w:rsidRDefault="00B5292E" w:rsidP="007B60AE">
            <w:pPr>
              <w:widowControl/>
              <w:jc w:val="center"/>
              <w:rPr>
                <w:rFonts w:ascii="Arial" w:eastAsia="ＭＳ Ｐゴシック" w:hAnsi="Arial" w:cs="Arial"/>
                <w:kern w:val="0"/>
                <w:sz w:val="36"/>
                <w:szCs w:val="36"/>
              </w:rPr>
            </w:pPr>
            <w:r w:rsidRPr="006E00E2">
              <w:rPr>
                <w:rFonts w:ascii="HG丸ｺﾞｼｯｸM-PRO" w:eastAsia="HG丸ｺﾞｼｯｸM-PRO" w:hAnsi="HG丸ｺﾞｼｯｸM-PRO" w:cs="Times New Roman" w:hint="eastAsia"/>
                <w:color w:val="000000" w:themeColor="text1"/>
                <w:sz w:val="24"/>
                <w:szCs w:val="24"/>
              </w:rPr>
              <w:t>目標</w:t>
            </w:r>
          </w:p>
        </w:tc>
      </w:tr>
      <w:tr w:rsidR="00A04B4D" w:rsidRPr="006E00E2" w:rsidTr="00A64FFE">
        <w:trPr>
          <w:trHeight w:val="1531"/>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A04B4D" w:rsidRPr="006E00E2" w:rsidRDefault="00A04B4D" w:rsidP="00B927B2">
            <w:pPr>
              <w:widowControl/>
              <w:jc w:val="center"/>
              <w:rPr>
                <w:rFonts w:ascii="Arial" w:eastAsia="ＭＳ Ｐゴシック" w:hAnsi="Arial" w:cs="Arial"/>
                <w:kern w:val="0"/>
                <w:sz w:val="36"/>
                <w:szCs w:val="36"/>
              </w:rPr>
            </w:pPr>
            <w:r w:rsidRPr="006E00E2">
              <w:rPr>
                <w:rFonts w:ascii="HG丸ｺﾞｼｯｸM-PRO" w:eastAsia="ＭＳ 明朝" w:hAnsi="HG丸ｺﾞｼｯｸM-PRO" w:cs="Times New Roman" w:hint="eastAsia"/>
                <w:color w:val="000000" w:themeColor="text1"/>
                <w:sz w:val="24"/>
                <w:szCs w:val="24"/>
              </w:rPr>
              <w:t>A</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CF4AA7" w:rsidRPr="008F62CE" w:rsidRDefault="00A04B4D" w:rsidP="00233AAC">
            <w:pPr>
              <w:rPr>
                <w:rFonts w:ascii="HG丸ｺﾞｼｯｸM-PRO" w:eastAsia="HG丸ｺﾞｼｯｸM-PRO" w:hAnsi="HG丸ｺﾞｼｯｸM-PRO"/>
                <w:szCs w:val="21"/>
              </w:rPr>
            </w:pPr>
            <w:r w:rsidRPr="008F62CE">
              <w:rPr>
                <w:rFonts w:ascii="HG丸ｺﾞｼｯｸM-PRO" w:eastAsia="HG丸ｺﾞｼｯｸM-PRO" w:hAnsi="HG丸ｺﾞｼｯｸM-PRO" w:hint="eastAsia"/>
                <w:szCs w:val="21"/>
              </w:rPr>
              <w:t>・お金を大切にするという意識がない。</w:t>
            </w:r>
          </w:p>
          <w:p w:rsidR="008F62CE" w:rsidRPr="008F62CE" w:rsidRDefault="008F62CE" w:rsidP="008F62CE">
            <w:pPr>
              <w:ind w:left="210" w:hangingChars="100" w:hanging="210"/>
              <w:rPr>
                <w:rFonts w:ascii="HG丸ｺﾞｼｯｸM-PRO" w:eastAsia="HG丸ｺﾞｼｯｸM-PRO" w:hAnsi="HG丸ｺﾞｼｯｸM-PRO"/>
                <w:szCs w:val="21"/>
              </w:rPr>
            </w:pPr>
            <w:r>
              <w:rPr>
                <w:rFonts w:ascii="HG丸ｺﾞｼｯｸM-PRO" w:eastAsia="HG丸ｺﾞｼｯｸM-PRO" w:hAnsi="HG丸ｺﾞｼｯｸM-PRO" w:cs="Arial" w:hint="eastAsia"/>
                <w:kern w:val="0"/>
                <w:szCs w:val="21"/>
              </w:rPr>
              <w:t>・ゲームにあまり興味がなく、やった経験も少ない。</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A04B4D" w:rsidRPr="008F62CE" w:rsidRDefault="00233AAC" w:rsidP="008F62CE">
            <w:pPr>
              <w:widowControl/>
              <w:ind w:left="210" w:hangingChars="100" w:hanging="210"/>
              <w:rPr>
                <w:rFonts w:ascii="HG丸ｺﾞｼｯｸM-PRO" w:eastAsia="HG丸ｺﾞｼｯｸM-PRO" w:hAnsi="HG丸ｺﾞｼｯｸM-PRO" w:cs="Arial"/>
                <w:kern w:val="0"/>
                <w:szCs w:val="21"/>
              </w:rPr>
            </w:pPr>
            <w:r w:rsidRPr="008F62CE">
              <w:rPr>
                <w:rFonts w:ascii="HG丸ｺﾞｼｯｸM-PRO" w:eastAsia="HG丸ｺﾞｼｯｸM-PRO" w:hAnsi="HG丸ｺﾞｼｯｸM-PRO" w:cs="Arial" w:hint="eastAsia"/>
                <w:kern w:val="0"/>
                <w:szCs w:val="21"/>
              </w:rPr>
              <w:t>・お金は使うと、使った分だけ、なくなること</w:t>
            </w:r>
            <w:r w:rsidR="008F62CE">
              <w:rPr>
                <w:rFonts w:ascii="HG丸ｺﾞｼｯｸM-PRO" w:eastAsia="HG丸ｺﾞｼｯｸM-PRO" w:hAnsi="HG丸ｺﾞｼｯｸM-PRO" w:cs="Arial" w:hint="eastAsia"/>
                <w:kern w:val="0"/>
                <w:szCs w:val="21"/>
              </w:rPr>
              <w:t>に気付く</w:t>
            </w:r>
            <w:r w:rsidRPr="008F62CE">
              <w:rPr>
                <w:rFonts w:ascii="HG丸ｺﾞｼｯｸM-PRO" w:eastAsia="HG丸ｺﾞｼｯｸM-PRO" w:hAnsi="HG丸ｺﾞｼｯｸM-PRO" w:cs="Arial" w:hint="eastAsia"/>
                <w:kern w:val="0"/>
                <w:szCs w:val="21"/>
              </w:rPr>
              <w:t>。</w:t>
            </w:r>
          </w:p>
          <w:p w:rsidR="00233AAC" w:rsidRPr="008F62CE" w:rsidRDefault="00233AAC" w:rsidP="00A64FFE">
            <w:pPr>
              <w:widowControl/>
              <w:rPr>
                <w:rFonts w:ascii="HG丸ｺﾞｼｯｸM-PRO" w:eastAsia="HG丸ｺﾞｼｯｸM-PRO" w:hAnsi="HG丸ｺﾞｼｯｸM-PRO" w:cs="Arial"/>
                <w:kern w:val="0"/>
                <w:szCs w:val="21"/>
              </w:rPr>
            </w:pPr>
            <w:r w:rsidRPr="008F62CE">
              <w:rPr>
                <w:rFonts w:ascii="HG丸ｺﾞｼｯｸM-PRO" w:eastAsia="HG丸ｺﾞｼｯｸM-PRO" w:hAnsi="HG丸ｺﾞｼｯｸM-PRO" w:cs="Arial" w:hint="eastAsia"/>
                <w:kern w:val="0"/>
                <w:szCs w:val="21"/>
              </w:rPr>
              <w:t>・</w:t>
            </w:r>
            <w:r w:rsidR="00A64FFE">
              <w:rPr>
                <w:rFonts w:ascii="HG丸ｺﾞｼｯｸM-PRO" w:eastAsia="HG丸ｺﾞｼｯｸM-PRO" w:hAnsi="HG丸ｺﾞｼｯｸM-PRO" w:cs="Arial" w:hint="eastAsia"/>
                <w:kern w:val="0"/>
                <w:szCs w:val="21"/>
              </w:rPr>
              <w:t>ゲームをやり過ぎてはいけないことに気付く</w:t>
            </w:r>
            <w:r w:rsidRPr="008F62CE">
              <w:rPr>
                <w:rFonts w:ascii="HG丸ｺﾞｼｯｸM-PRO" w:eastAsia="HG丸ｺﾞｼｯｸM-PRO" w:hAnsi="HG丸ｺﾞｼｯｸM-PRO" w:cs="Arial" w:hint="eastAsia"/>
                <w:kern w:val="0"/>
                <w:szCs w:val="21"/>
              </w:rPr>
              <w:t>。</w:t>
            </w:r>
          </w:p>
        </w:tc>
      </w:tr>
      <w:tr w:rsidR="00A04B4D" w:rsidRPr="006E00E2" w:rsidTr="00A64FFE">
        <w:trPr>
          <w:trHeight w:val="1531"/>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A04B4D" w:rsidRPr="006E00E2" w:rsidRDefault="00A04B4D" w:rsidP="00B927B2">
            <w:pPr>
              <w:widowControl/>
              <w:jc w:val="center"/>
              <w:rPr>
                <w:rFonts w:ascii="Arial" w:eastAsia="ＭＳ Ｐゴシック" w:hAnsi="Arial" w:cs="Arial"/>
                <w:kern w:val="0"/>
                <w:sz w:val="36"/>
                <w:szCs w:val="36"/>
              </w:rPr>
            </w:pPr>
            <w:r w:rsidRPr="006E00E2">
              <w:rPr>
                <w:rFonts w:ascii="HG丸ｺﾞｼｯｸM-PRO" w:eastAsia="ＭＳ 明朝" w:hAnsi="HG丸ｺﾞｼｯｸM-PRO" w:cs="Times New Roman" w:hint="eastAsia"/>
                <w:color w:val="000000" w:themeColor="text1"/>
                <w:sz w:val="24"/>
                <w:szCs w:val="24"/>
              </w:rPr>
              <w:t>B</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CF4AA7" w:rsidRPr="008F62CE" w:rsidRDefault="00A04B4D" w:rsidP="008F62CE">
            <w:pPr>
              <w:widowControl/>
              <w:ind w:left="210" w:hangingChars="100" w:hanging="210"/>
              <w:jc w:val="left"/>
              <w:rPr>
                <w:rFonts w:ascii="HG丸ｺﾞｼｯｸM-PRO" w:eastAsia="HG丸ｺﾞｼｯｸM-PRO" w:hAnsi="HG丸ｺﾞｼｯｸM-PRO" w:cs="Times New Roman"/>
                <w:color w:val="000000" w:themeColor="text1"/>
                <w:szCs w:val="21"/>
              </w:rPr>
            </w:pPr>
            <w:r w:rsidRPr="008F62CE">
              <w:rPr>
                <w:rFonts w:ascii="HG丸ｺﾞｼｯｸM-PRO" w:eastAsia="HG丸ｺﾞｼｯｸM-PRO" w:hAnsi="HG丸ｺﾞｼｯｸM-PRO" w:cs="Times New Roman" w:hint="eastAsia"/>
                <w:color w:val="000000" w:themeColor="text1"/>
                <w:szCs w:val="21"/>
              </w:rPr>
              <w:t>・お金は大切にしなければいけないこと</w:t>
            </w:r>
            <w:r w:rsidR="00A64FFE">
              <w:rPr>
                <w:rFonts w:ascii="HG丸ｺﾞｼｯｸM-PRO" w:eastAsia="HG丸ｺﾞｼｯｸM-PRO" w:hAnsi="HG丸ｺﾞｼｯｸM-PRO" w:cs="Times New Roman" w:hint="eastAsia"/>
                <w:color w:val="000000" w:themeColor="text1"/>
                <w:szCs w:val="21"/>
              </w:rPr>
              <w:t>に気付く</w:t>
            </w:r>
            <w:r w:rsidRPr="008F62CE">
              <w:rPr>
                <w:rFonts w:ascii="HG丸ｺﾞｼｯｸM-PRO" w:eastAsia="HG丸ｺﾞｼｯｸM-PRO" w:hAnsi="HG丸ｺﾞｼｯｸM-PRO" w:cs="Times New Roman" w:hint="eastAsia"/>
                <w:color w:val="000000" w:themeColor="text1"/>
                <w:szCs w:val="21"/>
              </w:rPr>
              <w:t>。</w:t>
            </w:r>
          </w:p>
          <w:p w:rsidR="00A04B4D" w:rsidRPr="008F62CE" w:rsidRDefault="00233AAC" w:rsidP="008F62CE">
            <w:pPr>
              <w:widowControl/>
              <w:ind w:left="210" w:hangingChars="100" w:hanging="210"/>
              <w:jc w:val="left"/>
              <w:rPr>
                <w:rFonts w:ascii="HG丸ｺﾞｼｯｸM-PRO" w:eastAsia="HG丸ｺﾞｼｯｸM-PRO" w:hAnsi="HG丸ｺﾞｼｯｸM-PRO" w:cs="Times New Roman"/>
                <w:color w:val="000000" w:themeColor="text1"/>
                <w:szCs w:val="21"/>
              </w:rPr>
            </w:pPr>
            <w:r w:rsidRPr="008F62CE">
              <w:rPr>
                <w:rFonts w:ascii="HG丸ｺﾞｼｯｸM-PRO" w:eastAsia="HG丸ｺﾞｼｯｸM-PRO" w:hAnsi="HG丸ｺﾞｼｯｸM-PRO" w:cs="Arial" w:hint="eastAsia"/>
                <w:kern w:val="0"/>
                <w:szCs w:val="21"/>
              </w:rPr>
              <w:t>・結果</w:t>
            </w:r>
            <w:r w:rsidR="008F62CE">
              <w:rPr>
                <w:rFonts w:ascii="HG丸ｺﾞｼｯｸM-PRO" w:eastAsia="HG丸ｺﾞｼｯｸM-PRO" w:hAnsi="HG丸ｺﾞｼｯｸM-PRO" w:cs="Arial" w:hint="eastAsia"/>
                <w:kern w:val="0"/>
                <w:szCs w:val="21"/>
              </w:rPr>
              <w:t>は少し予測できるが、楽しくなるとつい夢中になる</w:t>
            </w:r>
            <w:r w:rsidRPr="008F62CE">
              <w:rPr>
                <w:rFonts w:ascii="HG丸ｺﾞｼｯｸM-PRO" w:eastAsia="HG丸ｺﾞｼｯｸM-PRO" w:hAnsi="HG丸ｺﾞｼｯｸM-PRO" w:cs="Arial" w:hint="eastAsia"/>
                <w:kern w:val="0"/>
                <w:szCs w:val="21"/>
              </w:rPr>
              <w:t>。</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C52512" w:rsidRPr="008F62CE" w:rsidRDefault="00233AAC" w:rsidP="008F62CE">
            <w:pPr>
              <w:widowControl/>
              <w:ind w:left="210" w:hangingChars="100" w:hanging="210"/>
              <w:rPr>
                <w:rFonts w:ascii="HG丸ｺﾞｼｯｸM-PRO" w:eastAsia="HG丸ｺﾞｼｯｸM-PRO" w:hAnsi="HG丸ｺﾞｼｯｸM-PRO" w:cs="Arial"/>
                <w:kern w:val="0"/>
                <w:szCs w:val="21"/>
              </w:rPr>
            </w:pPr>
            <w:r w:rsidRPr="008F62CE">
              <w:rPr>
                <w:rFonts w:ascii="HG丸ｺﾞｼｯｸM-PRO" w:eastAsia="HG丸ｺﾞｼｯｸM-PRO" w:hAnsi="HG丸ｺﾞｼｯｸM-PRO" w:cs="Arial" w:hint="eastAsia"/>
                <w:kern w:val="0"/>
                <w:szCs w:val="21"/>
              </w:rPr>
              <w:t>・</w:t>
            </w:r>
            <w:r w:rsidR="008F62CE">
              <w:rPr>
                <w:rFonts w:ascii="HG丸ｺﾞｼｯｸM-PRO" w:eastAsia="HG丸ｺﾞｼｯｸM-PRO" w:hAnsi="HG丸ｺﾞｼｯｸM-PRO" w:cs="Arial" w:hint="eastAsia"/>
                <w:kern w:val="0"/>
                <w:szCs w:val="21"/>
              </w:rPr>
              <w:t>ゲーム等をする前に、やった結果・やらなかった結果を予想できる。</w:t>
            </w:r>
          </w:p>
        </w:tc>
      </w:tr>
      <w:tr w:rsidR="00A04B4D" w:rsidRPr="006E00E2" w:rsidTr="00A64FFE">
        <w:trPr>
          <w:trHeight w:val="1531"/>
          <w:jc w:val="center"/>
        </w:trPr>
        <w:tc>
          <w:tcPr>
            <w:tcW w:w="567" w:type="dxa"/>
            <w:tcBorders>
              <w:top w:val="single" w:sz="8" w:space="0" w:color="000000"/>
              <w:left w:val="single" w:sz="8" w:space="0" w:color="000000"/>
              <w:bottom w:val="single" w:sz="8" w:space="0" w:color="000000"/>
              <w:right w:val="single" w:sz="8" w:space="0" w:color="000000"/>
            </w:tcBorders>
            <w:shd w:val="clear" w:color="auto" w:fill="EAF1DD"/>
            <w:tcMar>
              <w:top w:w="15" w:type="dxa"/>
              <w:left w:w="104" w:type="dxa"/>
              <w:bottom w:w="0" w:type="dxa"/>
              <w:right w:w="104" w:type="dxa"/>
            </w:tcMar>
            <w:hideMark/>
          </w:tcPr>
          <w:p w:rsidR="00A04B4D" w:rsidRPr="006E00E2" w:rsidRDefault="00A04B4D" w:rsidP="00B927B2">
            <w:pPr>
              <w:widowControl/>
              <w:jc w:val="center"/>
              <w:rPr>
                <w:rFonts w:ascii="Arial" w:eastAsia="ＭＳ Ｐゴシック" w:hAnsi="Arial" w:cs="Arial"/>
                <w:kern w:val="0"/>
                <w:sz w:val="36"/>
                <w:szCs w:val="36"/>
              </w:rPr>
            </w:pPr>
            <w:r w:rsidRPr="006E00E2">
              <w:rPr>
                <w:rFonts w:ascii="HG丸ｺﾞｼｯｸM-PRO" w:eastAsia="ＭＳ 明朝" w:hAnsi="HG丸ｺﾞｼｯｸM-PRO" w:cs="Times New Roman" w:hint="eastAsia"/>
                <w:color w:val="000000" w:themeColor="text1"/>
                <w:sz w:val="24"/>
                <w:szCs w:val="24"/>
              </w:rPr>
              <w:t>C</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A04B4D" w:rsidRDefault="00A04B4D" w:rsidP="008F62CE">
            <w:pPr>
              <w:ind w:left="210" w:hangingChars="100" w:hanging="210"/>
              <w:rPr>
                <w:rFonts w:ascii="HG丸ｺﾞｼｯｸM-PRO" w:eastAsia="HG丸ｺﾞｼｯｸM-PRO" w:hAnsi="HG丸ｺﾞｼｯｸM-PRO" w:cs="Times New Roman"/>
                <w:color w:val="000000" w:themeColor="text1"/>
                <w:szCs w:val="21"/>
              </w:rPr>
            </w:pPr>
            <w:r w:rsidRPr="008F62CE">
              <w:rPr>
                <w:rFonts w:ascii="HG丸ｺﾞｼｯｸM-PRO" w:eastAsia="HG丸ｺﾞｼｯｸM-PRO" w:hAnsi="HG丸ｺﾞｼｯｸM-PRO" w:cs="Times New Roman" w:hint="eastAsia"/>
                <w:color w:val="000000" w:themeColor="text1"/>
                <w:szCs w:val="21"/>
              </w:rPr>
              <w:t>・お</w:t>
            </w:r>
            <w:r w:rsidR="00C52512" w:rsidRPr="008F62CE">
              <w:rPr>
                <w:rFonts w:ascii="HG丸ｺﾞｼｯｸM-PRO" w:eastAsia="HG丸ｺﾞｼｯｸM-PRO" w:hAnsi="HG丸ｺﾞｼｯｸM-PRO" w:cs="Times New Roman" w:hint="eastAsia"/>
                <w:color w:val="000000" w:themeColor="text1"/>
                <w:szCs w:val="21"/>
              </w:rPr>
              <w:t>金を計画的に</w:t>
            </w:r>
            <w:r w:rsidR="008F62CE">
              <w:rPr>
                <w:rFonts w:ascii="HG丸ｺﾞｼｯｸM-PRO" w:eastAsia="HG丸ｺﾞｼｯｸM-PRO" w:hAnsi="HG丸ｺﾞｼｯｸM-PRO" w:cs="Times New Roman" w:hint="eastAsia"/>
                <w:color w:val="000000" w:themeColor="text1"/>
                <w:szCs w:val="21"/>
              </w:rPr>
              <w:t>使うために貯金をするとよいことは分かっている。</w:t>
            </w:r>
          </w:p>
          <w:p w:rsidR="008F62CE" w:rsidRPr="008F62CE" w:rsidRDefault="008F62CE" w:rsidP="008F62CE">
            <w:pPr>
              <w:ind w:left="210" w:hangingChars="100" w:hanging="210"/>
              <w:rPr>
                <w:rFonts w:ascii="HG丸ｺﾞｼｯｸM-PRO" w:eastAsia="HG丸ｺﾞｼｯｸM-PRO" w:hAnsi="HG丸ｺﾞｼｯｸM-PRO"/>
                <w:szCs w:val="21"/>
              </w:rPr>
            </w:pPr>
            <w:r>
              <w:rPr>
                <w:rFonts w:ascii="HG丸ｺﾞｼｯｸM-PRO" w:eastAsia="HG丸ｺﾞｼｯｸM-PRO" w:hAnsi="HG丸ｺﾞｼｯｸM-PRO" w:cs="Times New Roman" w:hint="eastAsia"/>
                <w:color w:val="000000" w:themeColor="text1"/>
                <w:szCs w:val="21"/>
              </w:rPr>
              <w:t>・周りの雰囲気に引きずられることがある。</w:t>
            </w:r>
          </w:p>
        </w:tc>
        <w:tc>
          <w:tcPr>
            <w:tcW w:w="481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rsidR="00A04B4D" w:rsidRDefault="00233AAC" w:rsidP="0000413D">
            <w:pPr>
              <w:widowControl/>
              <w:ind w:left="210" w:hangingChars="100" w:hanging="210"/>
              <w:rPr>
                <w:rFonts w:ascii="HG丸ｺﾞｼｯｸM-PRO" w:eastAsia="HG丸ｺﾞｼｯｸM-PRO" w:hAnsi="HG丸ｺﾞｼｯｸM-PRO" w:cs="Arial"/>
                <w:kern w:val="0"/>
                <w:szCs w:val="21"/>
              </w:rPr>
            </w:pPr>
            <w:r w:rsidRPr="008F62CE">
              <w:rPr>
                <w:rFonts w:ascii="HG丸ｺﾞｼｯｸM-PRO" w:eastAsia="HG丸ｺﾞｼｯｸM-PRO" w:hAnsi="HG丸ｺﾞｼｯｸM-PRO" w:cs="Arial" w:hint="eastAsia"/>
                <w:kern w:val="0"/>
                <w:szCs w:val="21"/>
              </w:rPr>
              <w:t>・</w:t>
            </w:r>
            <w:r w:rsidR="0000413D">
              <w:rPr>
                <w:rFonts w:ascii="HG丸ｺﾞｼｯｸM-PRO" w:eastAsia="HG丸ｺﾞｼｯｸM-PRO" w:hAnsi="HG丸ｺﾞｼｯｸM-PRO" w:cs="Arial" w:hint="eastAsia"/>
                <w:kern w:val="0"/>
                <w:szCs w:val="21"/>
              </w:rPr>
              <w:t>ゲーム等は夢中になるとやりすぎて浪費してしまうことが分かる。</w:t>
            </w:r>
          </w:p>
          <w:p w:rsidR="0000413D" w:rsidRPr="008F62CE" w:rsidRDefault="0000413D" w:rsidP="001D31C6">
            <w:pPr>
              <w:widowControl/>
              <w:ind w:left="210" w:hangingChars="100" w:hanging="210"/>
              <w:rPr>
                <w:rFonts w:ascii="HG丸ｺﾞｼｯｸM-PRO" w:eastAsia="HG丸ｺﾞｼｯｸM-PRO" w:hAnsi="HG丸ｺﾞｼｯｸM-PRO" w:cs="Arial"/>
                <w:kern w:val="0"/>
                <w:szCs w:val="21"/>
              </w:rPr>
            </w:pPr>
            <w:r>
              <w:rPr>
                <w:rFonts w:ascii="HG丸ｺﾞｼｯｸM-PRO" w:eastAsia="HG丸ｺﾞｼｯｸM-PRO" w:hAnsi="HG丸ｺﾞｼｯｸM-PRO" w:cs="Arial" w:hint="eastAsia"/>
                <w:kern w:val="0"/>
                <w:szCs w:val="21"/>
              </w:rPr>
              <w:t>・</w:t>
            </w:r>
            <w:r w:rsidR="001D31C6">
              <w:rPr>
                <w:rFonts w:ascii="HG丸ｺﾞｼｯｸM-PRO" w:eastAsia="HG丸ｺﾞｼｯｸM-PRO" w:hAnsi="HG丸ｺﾞｼｯｸM-PRO" w:cs="Arial" w:hint="eastAsia"/>
                <w:kern w:val="0"/>
                <w:szCs w:val="21"/>
              </w:rPr>
              <w:t>使用予定</w:t>
            </w:r>
            <w:r>
              <w:rPr>
                <w:rFonts w:ascii="HG丸ｺﾞｼｯｸM-PRO" w:eastAsia="HG丸ｺﾞｼｯｸM-PRO" w:hAnsi="HG丸ｺﾞｼｯｸM-PRO" w:cs="Arial" w:hint="eastAsia"/>
                <w:kern w:val="0"/>
                <w:szCs w:val="21"/>
              </w:rPr>
              <w:t>のあるお金は、</w:t>
            </w:r>
            <w:r w:rsidR="001D31C6">
              <w:rPr>
                <w:rFonts w:ascii="HG丸ｺﾞｼｯｸM-PRO" w:eastAsia="HG丸ｺﾞｼｯｸM-PRO" w:hAnsi="HG丸ｺﾞｼｯｸM-PRO" w:cs="Arial" w:hint="eastAsia"/>
                <w:kern w:val="0"/>
                <w:szCs w:val="21"/>
              </w:rPr>
              <w:t>浪費しないことができる。</w:t>
            </w:r>
          </w:p>
        </w:tc>
      </w:tr>
    </w:tbl>
    <w:p w:rsidR="003A3CEA" w:rsidRDefault="003A3CEA"/>
    <w:tbl>
      <w:tblPr>
        <w:tblStyle w:val="a3"/>
        <w:tblpPr w:leftFromText="142" w:rightFromText="142" w:vertAnchor="text" w:tblpXSpec="center" w:tblpY="86"/>
        <w:tblW w:w="10206" w:type="dxa"/>
        <w:tblLook w:val="04A0" w:firstRow="1" w:lastRow="0" w:firstColumn="1" w:lastColumn="0" w:noHBand="0" w:noVBand="1"/>
      </w:tblPr>
      <w:tblGrid>
        <w:gridCol w:w="5103"/>
        <w:gridCol w:w="5103"/>
      </w:tblGrid>
      <w:tr w:rsidR="003A3CEA" w:rsidTr="00000C5B">
        <w:trPr>
          <w:trHeight w:val="454"/>
        </w:trPr>
        <w:tc>
          <w:tcPr>
            <w:tcW w:w="10206" w:type="dxa"/>
            <w:gridSpan w:val="2"/>
            <w:shd w:val="clear" w:color="auto" w:fill="C5E0B3" w:themeFill="accent6" w:themeFillTint="66"/>
            <w:vAlign w:val="center"/>
          </w:tcPr>
          <w:p w:rsidR="003A3CEA" w:rsidRPr="00000C5B" w:rsidRDefault="003A3CEA" w:rsidP="00000C5B">
            <w:pPr>
              <w:rPr>
                <w:rFonts w:ascii="HG丸ｺﾞｼｯｸM-PRO" w:eastAsia="HG丸ｺﾞｼｯｸM-PRO" w:hAnsi="HG丸ｺﾞｼｯｸM-PRO"/>
                <w:sz w:val="24"/>
                <w:szCs w:val="24"/>
              </w:rPr>
            </w:pPr>
            <w:r w:rsidRPr="00000C5B">
              <w:rPr>
                <w:rFonts w:ascii="HG丸ｺﾞｼｯｸM-PRO" w:eastAsia="HG丸ｺﾞｼｯｸM-PRO" w:hAnsi="HG丸ｺﾞｼｯｸM-PRO" w:hint="eastAsia"/>
                <w:sz w:val="24"/>
                <w:szCs w:val="24"/>
              </w:rPr>
              <w:lastRenderedPageBreak/>
              <w:t>指導例</w:t>
            </w:r>
          </w:p>
        </w:tc>
      </w:tr>
      <w:tr w:rsidR="003A3CEA" w:rsidTr="00B927B2">
        <w:trPr>
          <w:trHeight w:val="397"/>
        </w:trPr>
        <w:tc>
          <w:tcPr>
            <w:tcW w:w="5103" w:type="dxa"/>
            <w:shd w:val="clear" w:color="auto" w:fill="E2EFD9" w:themeFill="accent6" w:themeFillTint="33"/>
            <w:vAlign w:val="center"/>
          </w:tcPr>
          <w:p w:rsidR="003A3CEA" w:rsidRPr="00000C5B" w:rsidRDefault="003A3CEA" w:rsidP="0015498E">
            <w:pPr>
              <w:jc w:val="center"/>
              <w:rPr>
                <w:rFonts w:ascii="HG丸ｺﾞｼｯｸM-PRO" w:eastAsia="HG丸ｺﾞｼｯｸM-PRO" w:hAnsi="HG丸ｺﾞｼｯｸM-PRO"/>
                <w:sz w:val="24"/>
                <w:szCs w:val="24"/>
              </w:rPr>
            </w:pPr>
            <w:r w:rsidRPr="00000C5B">
              <w:rPr>
                <w:rFonts w:ascii="HG丸ｺﾞｼｯｸM-PRO" w:eastAsia="HG丸ｺﾞｼｯｸM-PRO" w:hAnsi="HG丸ｺﾞｼｯｸM-PRO" w:hint="eastAsia"/>
                <w:sz w:val="24"/>
                <w:szCs w:val="24"/>
              </w:rPr>
              <w:t>活</w:t>
            </w:r>
            <w:r w:rsidR="0015498E" w:rsidRPr="00000C5B">
              <w:rPr>
                <w:rFonts w:ascii="HG丸ｺﾞｼｯｸM-PRO" w:eastAsia="HG丸ｺﾞｼｯｸM-PRO" w:hAnsi="HG丸ｺﾞｼｯｸM-PRO" w:hint="eastAsia"/>
                <w:sz w:val="24"/>
                <w:szCs w:val="24"/>
              </w:rPr>
              <w:t xml:space="preserve">　</w:t>
            </w:r>
            <w:r w:rsidRPr="00000C5B">
              <w:rPr>
                <w:rFonts w:ascii="HG丸ｺﾞｼｯｸM-PRO" w:eastAsia="HG丸ｺﾞｼｯｸM-PRO" w:hAnsi="HG丸ｺﾞｼｯｸM-PRO" w:hint="eastAsia"/>
                <w:sz w:val="24"/>
                <w:szCs w:val="24"/>
              </w:rPr>
              <w:t>動</w:t>
            </w:r>
            <w:r w:rsidR="0015498E" w:rsidRPr="00000C5B">
              <w:rPr>
                <w:rFonts w:ascii="HG丸ｺﾞｼｯｸM-PRO" w:eastAsia="HG丸ｺﾞｼｯｸM-PRO" w:hAnsi="HG丸ｺﾞｼｯｸM-PRO" w:hint="eastAsia"/>
                <w:sz w:val="24"/>
                <w:szCs w:val="24"/>
              </w:rPr>
              <w:t xml:space="preserve">　</w:t>
            </w:r>
            <w:r w:rsidRPr="00000C5B">
              <w:rPr>
                <w:rFonts w:ascii="HG丸ｺﾞｼｯｸM-PRO" w:eastAsia="HG丸ｺﾞｼｯｸM-PRO" w:hAnsi="HG丸ｺﾞｼｯｸM-PRO" w:hint="eastAsia"/>
                <w:sz w:val="24"/>
                <w:szCs w:val="24"/>
              </w:rPr>
              <w:t>内</w:t>
            </w:r>
            <w:r w:rsidR="0015498E" w:rsidRPr="00000C5B">
              <w:rPr>
                <w:rFonts w:ascii="HG丸ｺﾞｼｯｸM-PRO" w:eastAsia="HG丸ｺﾞｼｯｸM-PRO" w:hAnsi="HG丸ｺﾞｼｯｸM-PRO" w:hint="eastAsia"/>
                <w:sz w:val="24"/>
                <w:szCs w:val="24"/>
              </w:rPr>
              <w:t xml:space="preserve">　</w:t>
            </w:r>
            <w:r w:rsidRPr="00000C5B">
              <w:rPr>
                <w:rFonts w:ascii="HG丸ｺﾞｼｯｸM-PRO" w:eastAsia="HG丸ｺﾞｼｯｸM-PRO" w:hAnsi="HG丸ｺﾞｼｯｸM-PRO" w:hint="eastAsia"/>
                <w:sz w:val="24"/>
                <w:szCs w:val="24"/>
              </w:rPr>
              <w:t>容</w:t>
            </w:r>
          </w:p>
        </w:tc>
        <w:tc>
          <w:tcPr>
            <w:tcW w:w="5103" w:type="dxa"/>
            <w:shd w:val="clear" w:color="auto" w:fill="E2EFD9" w:themeFill="accent6" w:themeFillTint="33"/>
            <w:vAlign w:val="center"/>
          </w:tcPr>
          <w:p w:rsidR="003A3CEA" w:rsidRPr="00000C5B" w:rsidRDefault="00CF4AA7" w:rsidP="0015498E">
            <w:pPr>
              <w:jc w:val="center"/>
              <w:rPr>
                <w:rFonts w:ascii="HG丸ｺﾞｼｯｸM-PRO" w:eastAsia="HG丸ｺﾞｼｯｸM-PRO" w:hAnsi="HG丸ｺﾞｼｯｸM-PRO"/>
                <w:sz w:val="24"/>
                <w:szCs w:val="24"/>
              </w:rPr>
            </w:pPr>
            <w:r w:rsidRPr="00000C5B">
              <w:rPr>
                <w:rFonts w:ascii="HG丸ｺﾞｼｯｸM-PRO" w:eastAsia="HG丸ｺﾞｼｯｸM-PRO" w:hAnsi="HG丸ｺﾞｼｯｸM-PRO" w:hint="eastAsia"/>
                <w:sz w:val="24"/>
                <w:szCs w:val="24"/>
              </w:rPr>
              <w:t>指導のポイント</w:t>
            </w:r>
          </w:p>
        </w:tc>
      </w:tr>
      <w:tr w:rsidR="003A3CEA" w:rsidTr="00B927B2">
        <w:tblPrEx>
          <w:tblCellMar>
            <w:left w:w="99" w:type="dxa"/>
            <w:right w:w="99" w:type="dxa"/>
          </w:tblCellMar>
        </w:tblPrEx>
        <w:tc>
          <w:tcPr>
            <w:tcW w:w="5103" w:type="dxa"/>
          </w:tcPr>
          <w:p w:rsidR="003A3CEA" w:rsidRPr="00B72A93" w:rsidRDefault="003A3CEA" w:rsidP="003A3CEA">
            <w:pPr>
              <w:pStyle w:val="a4"/>
              <w:numPr>
                <w:ilvl w:val="0"/>
                <w:numId w:val="2"/>
              </w:numPr>
              <w:spacing w:line="320" w:lineRule="exact"/>
              <w:ind w:leftChars="0"/>
              <w:rPr>
                <w:rFonts w:ascii="HG丸ｺﾞｼｯｸM-PRO" w:eastAsia="HG丸ｺﾞｼｯｸM-PRO" w:hAnsi="HG丸ｺﾞｼｯｸM-PRO"/>
              </w:rPr>
            </w:pPr>
            <w:r w:rsidRPr="00B72A93">
              <w:rPr>
                <w:rFonts w:ascii="HG丸ｺﾞｼｯｸM-PRO" w:eastAsia="HG丸ｺﾞｼｯｸM-PRO" w:hAnsi="HG丸ｺﾞｼｯｸM-PRO" w:hint="eastAsia"/>
              </w:rPr>
              <w:t>本時の学習内容を知る。</w:t>
            </w:r>
          </w:p>
          <w:p w:rsidR="003A3CEA" w:rsidRPr="00B72A93" w:rsidRDefault="003A3CEA" w:rsidP="003A3CEA">
            <w:pPr>
              <w:pStyle w:val="a4"/>
              <w:spacing w:line="320" w:lineRule="exact"/>
              <w:ind w:leftChars="0" w:left="360"/>
              <w:rPr>
                <w:rFonts w:ascii="HG丸ｺﾞｼｯｸM-PRO" w:eastAsia="HG丸ｺﾞｼｯｸM-PRO" w:hAnsi="HG丸ｺﾞｼｯｸM-PRO"/>
              </w:rPr>
            </w:pPr>
          </w:p>
          <w:p w:rsidR="003A3CEA" w:rsidRPr="00B72A93" w:rsidRDefault="003A3CEA" w:rsidP="003A3CEA">
            <w:pPr>
              <w:pStyle w:val="a4"/>
              <w:spacing w:line="320" w:lineRule="exact"/>
              <w:ind w:leftChars="0" w:left="360"/>
              <w:rPr>
                <w:rFonts w:ascii="HG丸ｺﾞｼｯｸM-PRO" w:eastAsia="HG丸ｺﾞｼｯｸM-PRO" w:hAnsi="HG丸ｺﾞｼｯｸM-PRO"/>
              </w:rPr>
            </w:pPr>
            <w:r w:rsidRPr="00B72A93">
              <w:rPr>
                <w:rFonts w:ascii="HG丸ｺﾞｼｯｸM-PRO" w:eastAsia="HG丸ｺﾞｼｯｸM-PRO" w:hAnsi="HG丸ｺﾞｼｯｸM-PRO" w:hint="eastAsia"/>
                <w:noProof/>
              </w:rPr>
              <mc:AlternateContent>
                <mc:Choice Requires="wps">
                  <w:drawing>
                    <wp:anchor distT="0" distB="0" distL="114300" distR="114300" simplePos="0" relativeHeight="251700224" behindDoc="0" locked="0" layoutInCell="1" allowOverlap="1" wp14:anchorId="202497B7" wp14:editId="36DCFF01">
                      <wp:simplePos x="0" y="0"/>
                      <wp:positionH relativeFrom="column">
                        <wp:posOffset>204470</wp:posOffset>
                      </wp:positionH>
                      <wp:positionV relativeFrom="paragraph">
                        <wp:posOffset>18415</wp:posOffset>
                      </wp:positionV>
                      <wp:extent cx="5939640" cy="540000"/>
                      <wp:effectExtent l="0" t="0" r="23495" b="12700"/>
                      <wp:wrapNone/>
                      <wp:docPr id="2" name="ストーリー"/>
                      <wp:cNvGraphicFramePr/>
                      <a:graphic xmlns:a="http://schemas.openxmlformats.org/drawingml/2006/main">
                        <a:graphicData uri="http://schemas.microsoft.com/office/word/2010/wordprocessingShape">
                          <wps:wsp>
                            <wps:cNvSpPr txBox="1"/>
                            <wps:spPr>
                              <a:xfrm>
                                <a:off x="0" y="0"/>
                                <a:ext cx="5939640" cy="540000"/>
                              </a:xfrm>
                              <a:prstGeom prst="rect">
                                <a:avLst/>
                              </a:prstGeom>
                              <a:solidFill>
                                <a:schemeClr val="lt1"/>
                              </a:solidFill>
                              <a:ln w="6350">
                                <a:solidFill>
                                  <a:prstClr val="black"/>
                                </a:solidFill>
                              </a:ln>
                            </wps:spPr>
                            <wps:txbx>
                              <w:txbxContent>
                                <w:p w:rsidR="003A3CEA" w:rsidRPr="007900C4" w:rsidRDefault="003A3CEA" w:rsidP="003A3CEA">
                                  <w:pPr>
                                    <w:spacing w:line="320" w:lineRule="exact"/>
                                    <w:rPr>
                                      <w:rFonts w:ascii="HG丸ｺﾞｼｯｸM-PRO" w:eastAsia="HG丸ｺﾞｼｯｸM-PRO" w:hAnsi="HG丸ｺﾞｼｯｸM-PRO"/>
                                    </w:rPr>
                                  </w:pPr>
                                  <w:r w:rsidRPr="00BB2821">
                                    <w:rPr>
                                      <w:rFonts w:ascii="HG丸ｺﾞｼｯｸM-PRO" w:eastAsia="HG丸ｺﾞｼｯｸM-PRO" w:hAnsi="HG丸ｺﾞｼｯｸM-PRO" w:hint="eastAsia"/>
                                    </w:rPr>
                                    <w:t>がまくんは、</w:t>
                                  </w:r>
                                  <w:r w:rsidR="0000413D">
                                    <w:rPr>
                                      <w:rFonts w:ascii="HG丸ｺﾞｼｯｸM-PRO" w:eastAsia="HG丸ｺﾞｼｯｸM-PRO" w:hAnsi="HG丸ｺﾞｼｯｸM-PRO" w:hint="eastAsia"/>
                                    </w:rPr>
                                    <w:t>貯めていた</w:t>
                                  </w:r>
                                  <w:r>
                                    <w:rPr>
                                      <w:rFonts w:ascii="HG丸ｺﾞｼｯｸM-PRO" w:eastAsia="HG丸ｺﾞｼｯｸM-PRO" w:hAnsi="HG丸ｺﾞｼｯｸM-PRO" w:hint="eastAsia"/>
                                    </w:rPr>
                                    <w:t>お金を</w:t>
                                  </w:r>
                                  <w:r w:rsidRPr="00BB2821">
                                    <w:rPr>
                                      <w:rFonts w:ascii="HG丸ｺﾞｼｯｸM-PRO" w:eastAsia="HG丸ｺﾞｼｯｸM-PRO" w:hAnsi="HG丸ｺﾞｼｯｸM-PRO" w:hint="eastAsia"/>
                                    </w:rPr>
                                    <w:t>持って友達とゲームセンターに行きました。欲しかったカードやおもちゃがでるまで何度も挑戦しました</w:t>
                                  </w:r>
                                  <w:r w:rsidR="0000413D">
                                    <w:rPr>
                                      <w:rFonts w:ascii="HG丸ｺﾞｼｯｸM-PRO" w:eastAsia="HG丸ｺﾞｼｯｸM-PRO" w:hAnsi="HG丸ｺﾞｼｯｸM-PRO"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ストーリー" o:spid="_x0000_s1028" type="#_x0000_t202" style="position:absolute;left:0;text-align:left;margin-left:16.1pt;margin-top:1.45pt;width:467.7pt;height:4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" fillcolor="white [3201]" strokeweight=".5pt">
                      <v:textbox>
                        <w:txbxContent>
                          <w:p w:rsidR="003A3CEA" w:rsidRPr="007900C4" w:rsidRDefault="003A3CEA" w:rsidP="003A3CEA">
                            <w:pPr>
                              <w:spacing w:line="320" w:lineRule="exact"/>
                              <w:rPr>
                                <w:rFonts w:ascii="HG丸ｺﾞｼｯｸM-PRO" w:eastAsia="HG丸ｺﾞｼｯｸM-PRO" w:hAnsi="HG丸ｺﾞｼｯｸM-PRO"/>
                              </w:rPr>
                            </w:pPr>
                            <w:r w:rsidRPr="00BB2821">
                              <w:rPr>
                                <w:rFonts w:ascii="HG丸ｺﾞｼｯｸM-PRO" w:eastAsia="HG丸ｺﾞｼｯｸM-PRO" w:hAnsi="HG丸ｺﾞｼｯｸM-PRO" w:hint="eastAsia"/>
                              </w:rPr>
                              <w:t>がまくんは、</w:t>
                            </w:r>
                            <w:r w:rsidR="0000413D">
                              <w:rPr>
                                <w:rFonts w:ascii="HG丸ｺﾞｼｯｸM-PRO" w:eastAsia="HG丸ｺﾞｼｯｸM-PRO" w:hAnsi="HG丸ｺﾞｼｯｸM-PRO" w:hint="eastAsia"/>
                              </w:rPr>
                              <w:t>貯めていた</w:t>
                            </w:r>
                            <w:r>
                              <w:rPr>
                                <w:rFonts w:ascii="HG丸ｺﾞｼｯｸM-PRO" w:eastAsia="HG丸ｺﾞｼｯｸM-PRO" w:hAnsi="HG丸ｺﾞｼｯｸM-PRO" w:hint="eastAsia"/>
                              </w:rPr>
                              <w:t>お金を</w:t>
                            </w:r>
                            <w:r w:rsidRPr="00BB2821">
                              <w:rPr>
                                <w:rFonts w:ascii="HG丸ｺﾞｼｯｸM-PRO" w:eastAsia="HG丸ｺﾞｼｯｸM-PRO" w:hAnsi="HG丸ｺﾞｼｯｸM-PRO" w:hint="eastAsia"/>
                              </w:rPr>
                              <w:t>持って友達とゲームセンターに行きました。欲しかったカードやおもちゃがでるまで何度も挑戦しました</w:t>
                            </w:r>
                            <w:r w:rsidR="0000413D">
                              <w:rPr>
                                <w:rFonts w:ascii="HG丸ｺﾞｼｯｸM-PRO" w:eastAsia="HG丸ｺﾞｼｯｸM-PRO" w:hAnsi="HG丸ｺﾞｼｯｸM-PRO" w:hint="eastAsia"/>
                              </w:rPr>
                              <w:t>。</w:t>
                            </w:r>
                          </w:p>
                        </w:txbxContent>
                      </v:textbox>
                    </v:shape>
                  </w:pict>
                </mc:Fallback>
              </mc:AlternateContent>
            </w:r>
          </w:p>
          <w:p w:rsidR="003A3CEA" w:rsidRPr="00B72A93" w:rsidRDefault="003A3CEA" w:rsidP="003A3CEA">
            <w:pPr>
              <w:spacing w:line="320" w:lineRule="exact"/>
              <w:rPr>
                <w:rFonts w:ascii="HG丸ｺﾞｼｯｸM-PRO" w:eastAsia="HG丸ｺﾞｼｯｸM-PRO" w:hAnsi="HG丸ｺﾞｼｯｸM-PRO"/>
              </w:rPr>
            </w:pPr>
          </w:p>
          <w:p w:rsidR="003A3CEA" w:rsidRDefault="003A3CEA" w:rsidP="003A3CEA">
            <w:pPr>
              <w:spacing w:line="320" w:lineRule="exact"/>
              <w:rPr>
                <w:rFonts w:ascii="HG丸ｺﾞｼｯｸM-PRO" w:eastAsia="HG丸ｺﾞｼｯｸM-PRO" w:hAnsi="HG丸ｺﾞｼｯｸM-PRO"/>
              </w:rPr>
            </w:pPr>
          </w:p>
          <w:p w:rsidR="0000413D" w:rsidRDefault="0000413D" w:rsidP="0000413D">
            <w:pPr>
              <w:pStyle w:val="a4"/>
              <w:numPr>
                <w:ilvl w:val="0"/>
                <w:numId w:val="2"/>
              </w:numPr>
              <w:spacing w:line="320" w:lineRule="exact"/>
              <w:ind w:leftChars="0"/>
              <w:rPr>
                <w:rFonts w:ascii="HG丸ｺﾞｼｯｸM-PRO" w:eastAsia="HG丸ｺﾞｼｯｸM-PRO" w:hAnsi="HG丸ｺﾞｼｯｸM-PRO"/>
              </w:rPr>
            </w:pPr>
            <w:r>
              <w:rPr>
                <w:rFonts w:ascii="HG丸ｺﾞｼｯｸM-PRO" w:eastAsia="HG丸ｺﾞｼｯｸM-PRO" w:hAnsi="HG丸ｺﾞｼｯｸM-PRO" w:hint="eastAsia"/>
              </w:rPr>
              <w:t>くじコーナーを開き、お金（300円）をもってゲームをする。</w:t>
            </w:r>
          </w:p>
          <w:p w:rsidR="00A64FFE" w:rsidRPr="00A64FFE" w:rsidRDefault="00A64FFE" w:rsidP="00A64FFE">
            <w:pPr>
              <w:spacing w:line="320" w:lineRule="exact"/>
              <w:rPr>
                <w:rFonts w:ascii="HG丸ｺﾞｼｯｸM-PRO" w:eastAsia="HG丸ｺﾞｼｯｸM-PRO" w:hAnsi="HG丸ｺﾞｼｯｸM-PRO"/>
              </w:rPr>
            </w:pPr>
          </w:p>
          <w:p w:rsidR="003A3CEA" w:rsidRDefault="003A3CEA" w:rsidP="003A3CEA">
            <w:pPr>
              <w:pStyle w:val="a4"/>
              <w:numPr>
                <w:ilvl w:val="0"/>
                <w:numId w:val="2"/>
              </w:numPr>
              <w:spacing w:line="320" w:lineRule="exact"/>
              <w:ind w:leftChars="0"/>
              <w:rPr>
                <w:rFonts w:ascii="HG丸ｺﾞｼｯｸM-PRO" w:eastAsia="HG丸ｺﾞｼｯｸM-PRO" w:hAnsi="HG丸ｺﾞｼｯｸM-PRO"/>
              </w:rPr>
            </w:pPr>
            <w:r w:rsidRPr="00B72A93">
              <w:rPr>
                <w:rFonts w:ascii="HG丸ｺﾞｼｯｸM-PRO" w:eastAsia="HG丸ｺﾞｼｯｸM-PRO" w:hAnsi="HG丸ｺﾞｼｯｸM-PRO" w:hint="eastAsia"/>
              </w:rPr>
              <w:t>学習問題を知る。</w:t>
            </w:r>
          </w:p>
          <w:p w:rsidR="003A3CEA" w:rsidRDefault="003A3CEA" w:rsidP="003A3CEA">
            <w:pPr>
              <w:spacing w:line="320" w:lineRule="exact"/>
              <w:rPr>
                <w:rFonts w:ascii="HG丸ｺﾞｼｯｸM-PRO" w:eastAsia="HG丸ｺﾞｼｯｸM-PRO" w:hAnsi="HG丸ｺﾞｼｯｸM-PRO"/>
              </w:rPr>
            </w:pPr>
            <w:r w:rsidRPr="00B72A93">
              <w:rPr>
                <w:rFonts w:ascii="HG丸ｺﾞｼｯｸM-PRO" w:eastAsia="HG丸ｺﾞｼｯｸM-PRO" w:hAnsi="HG丸ｺﾞｼｯｸM-PRO"/>
                <w:noProof/>
              </w:rPr>
              <mc:AlternateContent>
                <mc:Choice Requires="wps">
                  <w:drawing>
                    <wp:anchor distT="0" distB="0" distL="114300" distR="114300" simplePos="0" relativeHeight="251699711" behindDoc="0" locked="0" layoutInCell="1" allowOverlap="1" wp14:anchorId="572F93B1" wp14:editId="5741CE55">
                      <wp:simplePos x="0" y="0"/>
                      <wp:positionH relativeFrom="column">
                        <wp:posOffset>206375</wp:posOffset>
                      </wp:positionH>
                      <wp:positionV relativeFrom="paragraph">
                        <wp:posOffset>13970</wp:posOffset>
                      </wp:positionV>
                      <wp:extent cx="5939790" cy="335280"/>
                      <wp:effectExtent l="0" t="0" r="22860" b="26670"/>
                      <wp:wrapNone/>
                      <wp:docPr id="3" name="学習問題"/>
                      <wp:cNvGraphicFramePr/>
                      <a:graphic xmlns:a="http://schemas.openxmlformats.org/drawingml/2006/main">
                        <a:graphicData uri="http://schemas.microsoft.com/office/word/2010/wordprocessingShape">
                          <wps:wsp>
                            <wps:cNvSpPr txBox="1"/>
                            <wps:spPr>
                              <a:xfrm>
                                <a:off x="0" y="0"/>
                                <a:ext cx="5939790" cy="335280"/>
                              </a:xfrm>
                              <a:prstGeom prst="rect">
                                <a:avLst/>
                              </a:prstGeom>
                              <a:solidFill>
                                <a:schemeClr val="lt1"/>
                              </a:solidFill>
                              <a:ln w="25400">
                                <a:solidFill>
                                  <a:schemeClr val="accent1"/>
                                </a:solidFill>
                              </a:ln>
                            </wps:spPr>
                            <wps:txbx>
                              <w:txbxContent>
                                <w:p w:rsidR="003A3CEA" w:rsidRPr="00010ABE" w:rsidRDefault="0000413D" w:rsidP="003A3CEA">
                                  <w:pPr>
                                    <w:rPr>
                                      <w:rFonts w:ascii="HG丸ｺﾞｼｯｸM-PRO" w:eastAsia="HG丸ｺﾞｼｯｸM-PRO" w:hAnsi="HG丸ｺﾞｼｯｸM-PRO"/>
                                    </w:rPr>
                                  </w:pPr>
                                  <w:r>
                                    <w:rPr>
                                      <w:rFonts w:ascii="HG丸ｺﾞｼｯｸM-PRO" w:eastAsia="HG丸ｺﾞｼｯｸM-PRO" w:hAnsi="HG丸ｺﾞｼｯｸM-PRO" w:hint="eastAsia"/>
                                    </w:rPr>
                                    <w:t>がまくんはどうしたらよいでしょう</w:t>
                                  </w:r>
                                  <w:r w:rsidR="003A3CEA">
                                    <w:rPr>
                                      <w:rFonts w:ascii="HG丸ｺﾞｼｯｸM-PRO" w:eastAsia="HG丸ｺﾞｼｯｸM-PRO" w:hAnsi="HG丸ｺﾞｼｯｸM-PRO"/>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学習問題" o:spid="_x0000_s1029" type="#_x0000_t202" style="position:absolute;left:0;text-align:left;margin-left:16.25pt;margin-top:1.1pt;width:467.7pt;height:26.4pt;z-index:2516997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" fillcolor="white [3201]" strokecolor="#4472c4 [3204]" strokeweight="2pt">
                      <v:textbox>
                        <w:txbxContent>
                          <w:p w:rsidR="003A3CEA" w:rsidRPr="00010ABE" w:rsidRDefault="0000413D" w:rsidP="003A3CEA">
                            <w:pPr>
                              <w:rPr>
                                <w:rFonts w:ascii="HG丸ｺﾞｼｯｸM-PRO" w:eastAsia="HG丸ｺﾞｼｯｸM-PRO" w:hAnsi="HG丸ｺﾞｼｯｸM-PRO"/>
                              </w:rPr>
                            </w:pPr>
                            <w:r>
                              <w:rPr>
                                <w:rFonts w:ascii="HG丸ｺﾞｼｯｸM-PRO" w:eastAsia="HG丸ｺﾞｼｯｸM-PRO" w:hAnsi="HG丸ｺﾞｼｯｸM-PRO" w:hint="eastAsia"/>
                              </w:rPr>
                              <w:t>がまくんはどうしたらよいでしょう</w:t>
                            </w:r>
                            <w:r w:rsidR="003A3CEA">
                              <w:rPr>
                                <w:rFonts w:ascii="HG丸ｺﾞｼｯｸM-PRO" w:eastAsia="HG丸ｺﾞｼｯｸM-PRO" w:hAnsi="HG丸ｺﾞｼｯｸM-PRO"/>
                              </w:rPr>
                              <w:t>。</w:t>
                            </w:r>
                          </w:p>
                        </w:txbxContent>
                      </v:textbox>
                    </v:shape>
                  </w:pict>
                </mc:Fallback>
              </mc:AlternateContent>
            </w:r>
          </w:p>
          <w:p w:rsidR="003A3CEA" w:rsidRPr="009820C6" w:rsidRDefault="003A3CEA" w:rsidP="003A3CEA">
            <w:pPr>
              <w:spacing w:line="320" w:lineRule="exact"/>
              <w:rPr>
                <w:rFonts w:ascii="HG丸ｺﾞｼｯｸM-PRO" w:eastAsia="HG丸ｺﾞｼｯｸM-PRO" w:hAnsi="HG丸ｺﾞｼｯｸM-PRO"/>
              </w:rPr>
            </w:pPr>
          </w:p>
          <w:p w:rsidR="003A3CEA" w:rsidRDefault="0000413D" w:rsidP="003A3CEA">
            <w:pPr>
              <w:pStyle w:val="a4"/>
              <w:numPr>
                <w:ilvl w:val="0"/>
                <w:numId w:val="2"/>
              </w:numPr>
              <w:spacing w:line="320" w:lineRule="exact"/>
              <w:ind w:leftChars="0"/>
              <w:rPr>
                <w:rFonts w:ascii="HG丸ｺﾞｼｯｸM-PRO" w:eastAsia="HG丸ｺﾞｼｯｸM-PRO" w:hAnsi="HG丸ｺﾞｼｯｸM-PRO"/>
              </w:rPr>
            </w:pPr>
            <w:r>
              <w:rPr>
                <w:rFonts w:ascii="HG丸ｺﾞｼｯｸM-PRO" w:eastAsia="HG丸ｺﾞｼｯｸM-PRO" w:hAnsi="HG丸ｺﾞｼｯｸM-PRO" w:hint="eastAsia"/>
              </w:rPr>
              <w:t>ゲームにどう挑戦するか考える</w:t>
            </w:r>
            <w:r w:rsidR="003A3CEA">
              <w:rPr>
                <w:rFonts w:ascii="HG丸ｺﾞｼｯｸM-PRO" w:eastAsia="HG丸ｺﾞｼｯｸM-PRO" w:hAnsi="HG丸ｺﾞｼｯｸM-PRO" w:hint="eastAsia"/>
              </w:rPr>
              <w:t>。</w:t>
            </w:r>
          </w:p>
          <w:tbl>
            <w:tblPr>
              <w:tblStyle w:val="a3"/>
              <w:tblW w:w="0" w:type="auto"/>
              <w:jc w:val="center"/>
              <w:tblLook w:val="04A0" w:firstRow="1" w:lastRow="0" w:firstColumn="1" w:lastColumn="0" w:noHBand="0" w:noVBand="1"/>
            </w:tblPr>
            <w:tblGrid>
              <w:gridCol w:w="454"/>
              <w:gridCol w:w="3402"/>
            </w:tblGrid>
            <w:tr w:rsidR="00B50D27" w:rsidTr="00B50D27">
              <w:trPr>
                <w:jc w:val="center"/>
              </w:trPr>
              <w:tc>
                <w:tcPr>
                  <w:tcW w:w="454" w:type="dxa"/>
                </w:tcPr>
                <w:p w:rsidR="00B50D27" w:rsidRDefault="00B50D27" w:rsidP="0000155D">
                  <w:pPr>
                    <w:framePr w:hSpace="142" w:wrap="around" w:vAnchor="text" w:hAnchor="text" w:xAlign="center" w:y="86"/>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１</w:t>
                  </w:r>
                </w:p>
              </w:tc>
              <w:tc>
                <w:tcPr>
                  <w:tcW w:w="3402" w:type="dxa"/>
                </w:tcPr>
                <w:p w:rsidR="00B50D27" w:rsidRDefault="00B50D27" w:rsidP="0000155D">
                  <w:pPr>
                    <w:framePr w:hSpace="142" w:wrap="around" w:vAnchor="text" w:hAnchor="text" w:xAlign="center" w:y="86"/>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いっぱいやる</w:t>
                  </w:r>
                </w:p>
              </w:tc>
            </w:tr>
            <w:tr w:rsidR="00B50D27" w:rsidTr="00B50D27">
              <w:trPr>
                <w:jc w:val="center"/>
              </w:trPr>
              <w:tc>
                <w:tcPr>
                  <w:tcW w:w="454" w:type="dxa"/>
                </w:tcPr>
                <w:p w:rsidR="00B50D27" w:rsidRDefault="00B50D27" w:rsidP="0000155D">
                  <w:pPr>
                    <w:framePr w:hSpace="142" w:wrap="around" w:vAnchor="text" w:hAnchor="text" w:xAlign="center" w:y="86"/>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２</w:t>
                  </w:r>
                </w:p>
              </w:tc>
              <w:tc>
                <w:tcPr>
                  <w:tcW w:w="3402" w:type="dxa"/>
                </w:tcPr>
                <w:p w:rsidR="00B50D27" w:rsidRDefault="00B50D27" w:rsidP="0000155D">
                  <w:pPr>
                    <w:framePr w:hSpace="142" w:wrap="around" w:vAnchor="text" w:hAnchor="text" w:xAlign="center" w:y="86"/>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回数を決めて行う（1回だけ）</w:t>
                  </w:r>
                </w:p>
              </w:tc>
            </w:tr>
            <w:tr w:rsidR="00B50D27" w:rsidTr="00B50D27">
              <w:trPr>
                <w:jc w:val="center"/>
              </w:trPr>
              <w:tc>
                <w:tcPr>
                  <w:tcW w:w="454" w:type="dxa"/>
                </w:tcPr>
                <w:p w:rsidR="00B50D27" w:rsidRDefault="00B50D27" w:rsidP="0000155D">
                  <w:pPr>
                    <w:framePr w:hSpace="142" w:wrap="around" w:vAnchor="text" w:hAnchor="text" w:xAlign="center" w:y="86"/>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３</w:t>
                  </w:r>
                </w:p>
              </w:tc>
              <w:tc>
                <w:tcPr>
                  <w:tcW w:w="3402" w:type="dxa"/>
                </w:tcPr>
                <w:p w:rsidR="00B50D27" w:rsidRDefault="00B50D27" w:rsidP="0000155D">
                  <w:pPr>
                    <w:framePr w:hSpace="142" w:wrap="around" w:vAnchor="text" w:hAnchor="text" w:xAlign="center" w:y="86"/>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やらない</w:t>
                  </w:r>
                </w:p>
              </w:tc>
            </w:tr>
          </w:tbl>
          <w:p w:rsidR="003A3CEA" w:rsidRDefault="003A3CEA" w:rsidP="003A3CEA">
            <w:pPr>
              <w:pStyle w:val="a4"/>
              <w:numPr>
                <w:ilvl w:val="0"/>
                <w:numId w:val="2"/>
              </w:numPr>
              <w:spacing w:line="320" w:lineRule="exact"/>
              <w:ind w:leftChars="0"/>
              <w:rPr>
                <w:rFonts w:ascii="HG丸ｺﾞｼｯｸM-PRO" w:eastAsia="HG丸ｺﾞｼｯｸM-PRO" w:hAnsi="HG丸ｺﾞｼｯｸM-PRO"/>
              </w:rPr>
            </w:pPr>
            <w:r>
              <w:rPr>
                <w:rFonts w:ascii="HG丸ｺﾞｼｯｸM-PRO" w:eastAsia="HG丸ｺﾞｼｯｸM-PRO" w:hAnsi="HG丸ｺﾞｼｯｸM-PRO" w:hint="eastAsia"/>
              </w:rPr>
              <w:t>くじコーナーを開き、お金（300円）をもってロールプレイングをする。</w:t>
            </w:r>
          </w:p>
          <w:p w:rsidR="003A3CEA" w:rsidRDefault="003A3CEA" w:rsidP="0000413D">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先生：お店屋さん</w:t>
            </w:r>
          </w:p>
          <w:p w:rsidR="003A3CEA" w:rsidRDefault="0000413D" w:rsidP="0000413D">
            <w:pPr>
              <w:spacing w:line="320" w:lineRule="exact"/>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子供</w:t>
            </w:r>
            <w:r w:rsidR="003A3CEA">
              <w:rPr>
                <w:rFonts w:ascii="HG丸ｺﾞｼｯｸM-PRO" w:eastAsia="HG丸ｺﾞｼｯｸM-PRO" w:hAnsi="HG丸ｺﾞｼｯｸM-PRO" w:hint="eastAsia"/>
              </w:rPr>
              <w:t>：お客さん</w:t>
            </w:r>
          </w:p>
          <w:p w:rsidR="003A3CEA" w:rsidRDefault="003A3CEA" w:rsidP="003A3CEA">
            <w:pPr>
              <w:spacing w:line="320" w:lineRule="exact"/>
              <w:rPr>
                <w:rFonts w:ascii="HG丸ｺﾞｼｯｸM-PRO" w:eastAsia="HG丸ｺﾞｼｯｸM-PRO" w:hAnsi="HG丸ｺﾞｼｯｸM-PRO"/>
              </w:rPr>
            </w:pPr>
          </w:p>
          <w:p w:rsidR="0000413D" w:rsidRPr="007900C4" w:rsidRDefault="0000413D" w:rsidP="003A3CEA">
            <w:pPr>
              <w:spacing w:line="320" w:lineRule="exact"/>
              <w:rPr>
                <w:rFonts w:ascii="HG丸ｺﾞｼｯｸM-PRO" w:eastAsia="HG丸ｺﾞｼｯｸM-PRO" w:hAnsi="HG丸ｺﾞｼｯｸM-PRO"/>
              </w:rPr>
            </w:pPr>
          </w:p>
          <w:p w:rsidR="003A3CEA" w:rsidRPr="00F03DD0" w:rsidRDefault="003A3CEA" w:rsidP="003A3CEA">
            <w:pPr>
              <w:pStyle w:val="a4"/>
              <w:numPr>
                <w:ilvl w:val="0"/>
                <w:numId w:val="2"/>
              </w:numPr>
              <w:spacing w:line="320" w:lineRule="exact"/>
              <w:ind w:leftChars="0"/>
              <w:rPr>
                <w:rFonts w:ascii="HG丸ｺﾞｼｯｸM-PRO" w:eastAsia="HG丸ｺﾞｼｯｸM-PRO" w:hAnsi="HG丸ｺﾞｼｯｸM-PRO"/>
              </w:rPr>
            </w:pPr>
            <w:r w:rsidRPr="00B72A93">
              <w:rPr>
                <w:rFonts w:ascii="HG丸ｺﾞｼｯｸM-PRO" w:eastAsia="HG丸ｺﾞｼｯｸM-PRO" w:hAnsi="HG丸ｺﾞｼｯｸM-PRO" w:hint="eastAsia"/>
              </w:rPr>
              <w:t>まとめをする。</w:t>
            </w:r>
          </w:p>
          <w:p w:rsidR="003A3CEA" w:rsidRPr="00B72A93" w:rsidRDefault="003A3CEA" w:rsidP="003A3CEA">
            <w:pPr>
              <w:spacing w:line="320" w:lineRule="exact"/>
              <w:rPr>
                <w:rFonts w:ascii="HG丸ｺﾞｼｯｸM-PRO" w:eastAsia="HG丸ｺﾞｼｯｸM-PRO" w:hAnsi="HG丸ｺﾞｼｯｸM-PRO"/>
              </w:rPr>
            </w:pPr>
            <w:r w:rsidRPr="00B72A93">
              <w:rPr>
                <w:rFonts w:ascii="HG丸ｺﾞｼｯｸM-PRO" w:eastAsia="HG丸ｺﾞｼｯｸM-PRO" w:hAnsi="HG丸ｺﾞｼｯｸM-PRO" w:hint="eastAsia"/>
                <w:noProof/>
              </w:rPr>
              <mc:AlternateContent>
                <mc:Choice Requires="wps">
                  <w:drawing>
                    <wp:anchor distT="0" distB="0" distL="114300" distR="114300" simplePos="0" relativeHeight="251688960" behindDoc="0" locked="0" layoutInCell="1" allowOverlap="1" wp14:anchorId="12957556" wp14:editId="0AC331A6">
                      <wp:simplePos x="0" y="0"/>
                      <wp:positionH relativeFrom="column">
                        <wp:posOffset>206375</wp:posOffset>
                      </wp:positionH>
                      <wp:positionV relativeFrom="paragraph">
                        <wp:posOffset>130810</wp:posOffset>
                      </wp:positionV>
                      <wp:extent cx="5940000" cy="324000"/>
                      <wp:effectExtent l="0" t="0" r="22860" b="19050"/>
                      <wp:wrapNone/>
                      <wp:docPr id="4" name="まとめ"/>
                      <wp:cNvGraphicFramePr/>
                      <a:graphic xmlns:a="http://schemas.openxmlformats.org/drawingml/2006/main">
                        <a:graphicData uri="http://schemas.microsoft.com/office/word/2010/wordprocessingShape">
                          <wps:wsp>
                            <wps:cNvSpPr txBox="1"/>
                            <wps:spPr>
                              <a:xfrm>
                                <a:off x="0" y="0"/>
                                <a:ext cx="5940000" cy="324000"/>
                              </a:xfrm>
                              <a:prstGeom prst="rect">
                                <a:avLst/>
                              </a:prstGeom>
                              <a:solidFill>
                                <a:schemeClr val="bg1"/>
                              </a:solidFill>
                              <a:ln w="25400">
                                <a:solidFill>
                                  <a:srgbClr val="FF0000"/>
                                </a:solidFill>
                              </a:ln>
                            </wps:spPr>
                            <wps:txbx>
                              <w:txbxContent>
                                <w:p w:rsidR="003A3CEA" w:rsidRPr="007900C4" w:rsidRDefault="00A64FFE" w:rsidP="003A3CEA">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お金は、使ったらなくなる。だから、</w:t>
                                  </w:r>
                                  <w:r w:rsidR="0000413D">
                                    <w:rPr>
                                      <w:rFonts w:ascii="HG丸ｺﾞｼｯｸM-PRO" w:eastAsia="HG丸ｺﾞｼｯｸM-PRO" w:hAnsi="HG丸ｺﾞｼｯｸM-PRO" w:hint="eastAsia"/>
                                    </w:rPr>
                                    <w:t>やる前に</w:t>
                                  </w:r>
                                  <w:r>
                                    <w:rPr>
                                      <w:rFonts w:ascii="HG丸ｺﾞｼｯｸM-PRO" w:eastAsia="HG丸ｺﾞｼｯｸM-PRO" w:hAnsi="HG丸ｺﾞｼｯｸM-PRO" w:hint="eastAsia"/>
                                    </w:rPr>
                                    <w:t>、</w:t>
                                  </w:r>
                                  <w:r w:rsidR="0000413D">
                                    <w:rPr>
                                      <w:rFonts w:ascii="HG丸ｺﾞｼｯｸM-PRO" w:eastAsia="HG丸ｺﾞｼｯｸM-PRO" w:hAnsi="HG丸ｺﾞｼｯｸM-PRO" w:hint="eastAsia"/>
                                    </w:rPr>
                                    <w:t>やった</w:t>
                                  </w:r>
                                  <w:r>
                                    <w:rPr>
                                      <w:rFonts w:ascii="HG丸ｺﾞｼｯｸM-PRO" w:eastAsia="HG丸ｺﾞｼｯｸM-PRO" w:hAnsi="HG丸ｺﾞｼｯｸM-PRO" w:hint="eastAsia"/>
                                    </w:rPr>
                                    <w:t>後</w:t>
                                  </w:r>
                                  <w:r w:rsidR="0000413D">
                                    <w:rPr>
                                      <w:rFonts w:ascii="HG丸ｺﾞｼｯｸM-PRO" w:eastAsia="HG丸ｺﾞｼｯｸM-PRO" w:hAnsi="HG丸ｺﾞｼｯｸM-PRO" w:hint="eastAsia"/>
                                    </w:rPr>
                                    <w:t>どうなるかを考える</w:t>
                                  </w:r>
                                  <w:r>
                                    <w:rPr>
                                      <w:rFonts w:ascii="HG丸ｺﾞｼｯｸM-PRO" w:eastAsia="HG丸ｺﾞｼｯｸM-PRO" w:hAnsi="HG丸ｺﾞｼｯｸM-PRO" w:hint="eastAsia"/>
                                    </w:rPr>
                                    <w:t>とよい</w:t>
                                  </w:r>
                                  <w:r w:rsidR="0000413D">
                                    <w:rPr>
                                      <w:rFonts w:ascii="HG丸ｺﾞｼｯｸM-PRO" w:eastAsia="HG丸ｺﾞｼｯｸM-PRO" w:hAnsi="HG丸ｺﾞｼｯｸM-PRO"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まとめ" o:spid="_x0000_s1030" type="#_x0000_t202" style="position:absolute;left:0;text-align:left;margin-left:16.25pt;margin-top:10.3pt;width:467.7pt;height:25.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" fillcolor="white [3212]" strokecolor="red" strokeweight="2pt">
                      <v:textbox>
                        <w:txbxContent>
                          <w:p w:rsidR="003A3CEA" w:rsidRPr="007900C4" w:rsidRDefault="00A64FFE" w:rsidP="003A3CEA">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お金は、使ったらなくなる。だから、</w:t>
                            </w:r>
                            <w:r w:rsidR="0000413D">
                              <w:rPr>
                                <w:rFonts w:ascii="HG丸ｺﾞｼｯｸM-PRO" w:eastAsia="HG丸ｺﾞｼｯｸM-PRO" w:hAnsi="HG丸ｺﾞｼｯｸM-PRO" w:hint="eastAsia"/>
                              </w:rPr>
                              <w:t>やる前に</w:t>
                            </w:r>
                            <w:r>
                              <w:rPr>
                                <w:rFonts w:ascii="HG丸ｺﾞｼｯｸM-PRO" w:eastAsia="HG丸ｺﾞｼｯｸM-PRO" w:hAnsi="HG丸ｺﾞｼｯｸM-PRO" w:hint="eastAsia"/>
                              </w:rPr>
                              <w:t>、</w:t>
                            </w:r>
                            <w:r w:rsidR="0000413D">
                              <w:rPr>
                                <w:rFonts w:ascii="HG丸ｺﾞｼｯｸM-PRO" w:eastAsia="HG丸ｺﾞｼｯｸM-PRO" w:hAnsi="HG丸ｺﾞｼｯｸM-PRO" w:hint="eastAsia"/>
                              </w:rPr>
                              <w:t>やった</w:t>
                            </w:r>
                            <w:r>
                              <w:rPr>
                                <w:rFonts w:ascii="HG丸ｺﾞｼｯｸM-PRO" w:eastAsia="HG丸ｺﾞｼｯｸM-PRO" w:hAnsi="HG丸ｺﾞｼｯｸM-PRO" w:hint="eastAsia"/>
                              </w:rPr>
                              <w:t>後</w:t>
                            </w:r>
                            <w:r w:rsidR="0000413D">
                              <w:rPr>
                                <w:rFonts w:ascii="HG丸ｺﾞｼｯｸM-PRO" w:eastAsia="HG丸ｺﾞｼｯｸM-PRO" w:hAnsi="HG丸ｺﾞｼｯｸM-PRO" w:hint="eastAsia"/>
                              </w:rPr>
                              <w:t>どうなるかを考える</w:t>
                            </w:r>
                            <w:r>
                              <w:rPr>
                                <w:rFonts w:ascii="HG丸ｺﾞｼｯｸM-PRO" w:eastAsia="HG丸ｺﾞｼｯｸM-PRO" w:hAnsi="HG丸ｺﾞｼｯｸM-PRO" w:hint="eastAsia"/>
                              </w:rPr>
                              <w:t>とよい</w:t>
                            </w:r>
                            <w:r w:rsidR="0000413D">
                              <w:rPr>
                                <w:rFonts w:ascii="HG丸ｺﾞｼｯｸM-PRO" w:eastAsia="HG丸ｺﾞｼｯｸM-PRO" w:hAnsi="HG丸ｺﾞｼｯｸM-PRO" w:hint="eastAsia"/>
                              </w:rPr>
                              <w:t>。</w:t>
                            </w:r>
                          </w:p>
                        </w:txbxContent>
                      </v:textbox>
                    </v:shape>
                  </w:pict>
                </mc:Fallback>
              </mc:AlternateContent>
            </w:r>
          </w:p>
          <w:p w:rsidR="003A3CEA" w:rsidRPr="00B72A93" w:rsidRDefault="003A3CEA" w:rsidP="003A3CEA">
            <w:pPr>
              <w:spacing w:line="320" w:lineRule="exact"/>
              <w:rPr>
                <w:rFonts w:ascii="HG丸ｺﾞｼｯｸM-PRO" w:eastAsia="HG丸ｺﾞｼｯｸM-PRO" w:hAnsi="HG丸ｺﾞｼｯｸM-PRO"/>
              </w:rPr>
            </w:pPr>
          </w:p>
          <w:p w:rsidR="003A3CEA" w:rsidRDefault="003A3CEA" w:rsidP="003A3CEA">
            <w:pPr>
              <w:pStyle w:val="a4"/>
              <w:spacing w:line="320" w:lineRule="exact"/>
              <w:ind w:leftChars="0" w:left="360"/>
              <w:rPr>
                <w:rFonts w:ascii="HG丸ｺﾞｼｯｸM-PRO" w:eastAsia="HG丸ｺﾞｼｯｸM-PRO" w:hAnsi="HG丸ｺﾞｼｯｸM-PRO"/>
              </w:rPr>
            </w:pPr>
          </w:p>
          <w:p w:rsidR="003A3CEA" w:rsidRPr="00B72A93" w:rsidRDefault="003A3CEA" w:rsidP="003A3CEA">
            <w:pPr>
              <w:pStyle w:val="a4"/>
              <w:spacing w:line="320" w:lineRule="exact"/>
              <w:ind w:leftChars="0" w:left="360"/>
              <w:rPr>
                <w:rFonts w:ascii="HG丸ｺﾞｼｯｸM-PRO" w:eastAsia="HG丸ｺﾞｼｯｸM-PRO" w:hAnsi="HG丸ｺﾞｼｯｸM-PRO"/>
              </w:rPr>
            </w:pPr>
          </w:p>
        </w:tc>
        <w:tc>
          <w:tcPr>
            <w:tcW w:w="5103" w:type="dxa"/>
          </w:tcPr>
          <w:p w:rsidR="003A3CEA" w:rsidRPr="00B72A93" w:rsidRDefault="0000413D" w:rsidP="003A3CEA">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□絵カード</w:t>
            </w:r>
            <w:r w:rsidR="003A3CEA" w:rsidRPr="00B72A93">
              <w:rPr>
                <w:rFonts w:ascii="HG丸ｺﾞｼｯｸM-PRO" w:eastAsia="HG丸ｺﾞｼｯｸM-PRO" w:hAnsi="HG丸ｺﾞｼｯｸM-PRO" w:hint="eastAsia"/>
              </w:rPr>
              <w:t>を提示しながら話を聞かせ、</w:t>
            </w:r>
            <w:r w:rsidR="00712CA4">
              <w:rPr>
                <w:rFonts w:ascii="HG丸ｺﾞｼｯｸM-PRO" w:eastAsia="HG丸ｺﾞｼｯｸM-PRO" w:hAnsi="HG丸ｺﾞｼｯｸM-PRO" w:hint="eastAsia"/>
              </w:rPr>
              <w:t>子供</w:t>
            </w:r>
            <w:r w:rsidR="003A3CEA" w:rsidRPr="00B72A93">
              <w:rPr>
                <w:rFonts w:ascii="HG丸ｺﾞｼｯｸM-PRO" w:eastAsia="HG丸ｺﾞｼｯｸM-PRO" w:hAnsi="HG丸ｺﾞｼｯｸM-PRO" w:hint="eastAsia"/>
              </w:rPr>
              <w:t>にイメージをもたせましょう。</w:t>
            </w:r>
          </w:p>
          <w:p w:rsidR="003A3CEA" w:rsidRPr="00B72A93" w:rsidRDefault="003A3CEA" w:rsidP="003A3CEA">
            <w:pPr>
              <w:spacing w:line="320" w:lineRule="exact"/>
              <w:rPr>
                <w:rFonts w:ascii="HG丸ｺﾞｼｯｸM-PRO" w:eastAsia="HG丸ｺﾞｼｯｸM-PRO" w:hAnsi="HG丸ｺﾞｼｯｸM-PRO"/>
              </w:rPr>
            </w:pPr>
          </w:p>
          <w:p w:rsidR="003A3CEA" w:rsidRPr="00B72A93" w:rsidRDefault="003A3CEA" w:rsidP="003A3CEA">
            <w:pPr>
              <w:spacing w:line="320" w:lineRule="exact"/>
              <w:rPr>
                <w:rFonts w:ascii="HG丸ｺﾞｼｯｸM-PRO" w:eastAsia="HG丸ｺﾞｼｯｸM-PRO" w:hAnsi="HG丸ｺﾞｼｯｸM-PRO"/>
              </w:rPr>
            </w:pPr>
          </w:p>
          <w:p w:rsidR="003A3CEA" w:rsidRPr="00B72A93" w:rsidRDefault="003A3CEA" w:rsidP="003A3CEA">
            <w:pPr>
              <w:spacing w:line="320" w:lineRule="exact"/>
              <w:rPr>
                <w:rFonts w:ascii="HG丸ｺﾞｼｯｸM-PRO" w:eastAsia="HG丸ｺﾞｼｯｸM-PRO" w:hAnsi="HG丸ｺﾞｼｯｸM-PRO"/>
              </w:rPr>
            </w:pPr>
          </w:p>
          <w:p w:rsidR="003A3CEA" w:rsidRPr="00B72A93" w:rsidRDefault="0000413D" w:rsidP="0000413D">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□がまくんの挑戦のように子供たちにくじをひかせましょう。</w:t>
            </w:r>
          </w:p>
          <w:p w:rsidR="003A3CEA" w:rsidRDefault="00712CA4" w:rsidP="003A3CEA">
            <w:pPr>
              <w:spacing w:line="320" w:lineRule="exact"/>
              <w:rPr>
                <w:rFonts w:ascii="HG丸ｺﾞｼｯｸM-PRO" w:eastAsia="HG丸ｺﾞｼｯｸM-PRO" w:hAnsi="HG丸ｺﾞｼｯｸM-PRO"/>
              </w:rPr>
            </w:pPr>
            <w:r>
              <w:rPr>
                <w:rFonts w:ascii="HG丸ｺﾞｼｯｸM-PRO" w:eastAsia="HG丸ｺﾞｼｯｸM-PRO" w:hAnsi="HG丸ｺﾞｼｯｸM-PRO" w:hint="eastAsia"/>
              </w:rPr>
              <w:t>□算数セットのお金を活用し</w:t>
            </w:r>
            <w:r w:rsidR="001D31C6">
              <w:rPr>
                <w:rFonts w:ascii="HG丸ｺﾞｼｯｸM-PRO" w:eastAsia="HG丸ｺﾞｼｯｸM-PRO" w:hAnsi="HG丸ｺﾞｼｯｸM-PRO" w:hint="eastAsia"/>
              </w:rPr>
              <w:t>て、くじをさせ</w:t>
            </w:r>
            <w:r>
              <w:rPr>
                <w:rFonts w:ascii="HG丸ｺﾞｼｯｸM-PRO" w:eastAsia="HG丸ｺﾞｼｯｸM-PRO" w:hAnsi="HG丸ｺﾞｼｯｸM-PRO" w:hint="eastAsia"/>
              </w:rPr>
              <w:t>ま</w:t>
            </w:r>
            <w:r w:rsidR="001D31C6">
              <w:rPr>
                <w:rFonts w:ascii="HG丸ｺﾞｼｯｸM-PRO" w:eastAsia="HG丸ｺﾞｼｯｸM-PRO" w:hAnsi="HG丸ｺﾞｼｯｸM-PRO" w:hint="eastAsia"/>
              </w:rPr>
              <w:t>す</w:t>
            </w:r>
            <w:r>
              <w:rPr>
                <w:rFonts w:ascii="HG丸ｺﾞｼｯｸM-PRO" w:eastAsia="HG丸ｺﾞｼｯｸM-PRO" w:hAnsi="HG丸ｺﾞｼｯｸM-PRO" w:hint="eastAsia"/>
              </w:rPr>
              <w:t>。</w:t>
            </w:r>
          </w:p>
          <w:p w:rsidR="003A3CEA" w:rsidRDefault="003A3CEA" w:rsidP="003A3CEA">
            <w:pPr>
              <w:spacing w:line="320" w:lineRule="exact"/>
              <w:rPr>
                <w:rFonts w:ascii="HG丸ｺﾞｼｯｸM-PRO" w:eastAsia="HG丸ｺﾞｼｯｸM-PRO" w:hAnsi="HG丸ｺﾞｼｯｸM-PRO"/>
              </w:rPr>
            </w:pPr>
          </w:p>
          <w:p w:rsidR="00A64FFE" w:rsidRDefault="00A64FFE" w:rsidP="003A3CEA">
            <w:pPr>
              <w:spacing w:line="320" w:lineRule="exact"/>
              <w:rPr>
                <w:rFonts w:ascii="HG丸ｺﾞｼｯｸM-PRO" w:eastAsia="HG丸ｺﾞｼｯｸM-PRO" w:hAnsi="HG丸ｺﾞｼｯｸM-PRO"/>
              </w:rPr>
            </w:pPr>
          </w:p>
          <w:p w:rsidR="003A3CEA" w:rsidRDefault="003A3CEA" w:rsidP="003A3CEA">
            <w:pPr>
              <w:spacing w:line="320" w:lineRule="exact"/>
              <w:rPr>
                <w:rFonts w:ascii="HG丸ｺﾞｼｯｸM-PRO" w:eastAsia="HG丸ｺﾞｼｯｸM-PRO" w:hAnsi="HG丸ｺﾞｼｯｸM-PRO"/>
              </w:rPr>
            </w:pPr>
          </w:p>
          <w:p w:rsidR="003A3CEA" w:rsidRDefault="003A3CEA" w:rsidP="003A3CEA">
            <w:pPr>
              <w:spacing w:line="320" w:lineRule="exact"/>
              <w:ind w:left="210" w:hangingChars="100" w:hanging="210"/>
              <w:rPr>
                <w:rFonts w:ascii="HG丸ｺﾞｼｯｸM-PRO" w:eastAsia="HG丸ｺﾞｼｯｸM-PRO" w:hAnsi="HG丸ｺﾞｼｯｸM-PRO"/>
              </w:rPr>
            </w:pPr>
            <w:r w:rsidRPr="00B72A93">
              <w:rPr>
                <w:rFonts w:ascii="HG丸ｺﾞｼｯｸM-PRO" w:eastAsia="HG丸ｺﾞｼｯｸM-PRO" w:hAnsi="HG丸ｺﾞｼｯｸM-PRO" w:hint="eastAsia"/>
              </w:rPr>
              <w:t>□</w:t>
            </w:r>
            <w:r w:rsidR="00712CA4">
              <w:rPr>
                <w:rFonts w:ascii="HG丸ｺﾞｼｯｸM-PRO" w:eastAsia="HG丸ｺﾞｼｯｸM-PRO" w:hAnsi="HG丸ｺﾞｼｯｸM-PRO" w:hint="eastAsia"/>
              </w:rPr>
              <w:t>子供</w:t>
            </w:r>
            <w:r>
              <w:rPr>
                <w:rFonts w:ascii="HG丸ｺﾞｼｯｸM-PRO" w:eastAsia="HG丸ｺﾞｼｯｸM-PRO" w:hAnsi="HG丸ｺﾞｼｯｸM-PRO" w:hint="eastAsia"/>
              </w:rPr>
              <w:t>の意見を引き出しながら、板書例を参考に進めていきましょう。</w:t>
            </w:r>
          </w:p>
          <w:p w:rsidR="003A3CEA" w:rsidRDefault="00CD6634" w:rsidP="003A3CEA">
            <w:pPr>
              <w:spacing w:line="32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noProof/>
              </w:rPr>
              <mc:AlternateContent>
                <mc:Choice Requires="wpg">
                  <w:drawing>
                    <wp:anchor distT="0" distB="0" distL="114300" distR="114300" simplePos="0" relativeHeight="251699200" behindDoc="0" locked="0" layoutInCell="1" allowOverlap="1">
                      <wp:simplePos x="0" y="0"/>
                      <wp:positionH relativeFrom="column">
                        <wp:posOffset>83820</wp:posOffset>
                      </wp:positionH>
                      <wp:positionV relativeFrom="paragraph">
                        <wp:posOffset>356235</wp:posOffset>
                      </wp:positionV>
                      <wp:extent cx="2857500" cy="1333500"/>
                      <wp:effectExtent l="0" t="0" r="19050" b="19050"/>
                      <wp:wrapNone/>
                      <wp:docPr id="1" name="グループ化 1"/>
                      <wp:cNvGraphicFramePr/>
                      <a:graphic xmlns:a="http://schemas.openxmlformats.org/drawingml/2006/main">
                        <a:graphicData uri="http://schemas.microsoft.com/office/word/2010/wordprocessingGroup">
                          <wpg:wgp>
                            <wpg:cNvGrpSpPr/>
                            <wpg:grpSpPr>
                              <a:xfrm>
                                <a:off x="0" y="0"/>
                                <a:ext cx="2857500" cy="1333500"/>
                                <a:chOff x="0" y="0"/>
                                <a:chExt cx="2857500" cy="1333500"/>
                              </a:xfrm>
                            </wpg:grpSpPr>
                            <wps:wsp>
                              <wps:cNvPr id="11" name="テキスト ボックス 11"/>
                              <wps:cNvSpPr txBox="1"/>
                              <wps:spPr>
                                <a:xfrm>
                                  <a:off x="0" y="209550"/>
                                  <a:ext cx="2857500" cy="1123950"/>
                                </a:xfrm>
                                <a:prstGeom prst="rect">
                                  <a:avLst/>
                                </a:prstGeom>
                                <a:solidFill>
                                  <a:schemeClr val="lt1"/>
                                </a:solidFill>
                                <a:ln w="6350">
                                  <a:solidFill>
                                    <a:srgbClr val="FF0000"/>
                                  </a:solidFill>
                                </a:ln>
                              </wps:spPr>
                              <wps:txbx>
                                <w:txbxContent>
                                  <w:p w:rsidR="003A3CEA" w:rsidRPr="00B72A93" w:rsidRDefault="003A3CEA" w:rsidP="00B90602">
                                    <w:pPr>
                                      <w:spacing w:beforeLines="50" w:before="180"/>
                                      <w:rPr>
                                        <w:rFonts w:ascii="HG丸ｺﾞｼｯｸM-PRO" w:eastAsia="HG丸ｺﾞｼｯｸM-PRO" w:hAnsi="HG丸ｺﾞｼｯｸM-PRO"/>
                                      </w:rPr>
                                    </w:pPr>
                                    <w:r>
                                      <w:rPr>
                                        <w:rFonts w:ascii="HG丸ｺﾞｼｯｸM-PRO" w:eastAsia="HG丸ｺﾞｼｯｸM-PRO" w:hAnsi="HG丸ｺﾞｼｯｸM-PRO" w:hint="eastAsia"/>
                                      </w:rPr>
                                      <w:t>誘惑に</w:t>
                                    </w:r>
                                    <w:r>
                                      <w:rPr>
                                        <w:rFonts w:ascii="HG丸ｺﾞｼｯｸM-PRO" w:eastAsia="HG丸ｺﾞｼｯｸM-PRO" w:hAnsi="HG丸ｺﾞｼｯｸM-PRO"/>
                                      </w:rPr>
                                      <w:t>負けてしまい、がまくんと同じ思いをしてみることも大切です。</w:t>
                                    </w:r>
                                    <w:r>
                                      <w:rPr>
                                        <w:rFonts w:ascii="HG丸ｺﾞｼｯｸM-PRO" w:eastAsia="HG丸ｺﾞｼｯｸM-PRO" w:hAnsi="HG丸ｺﾞｼｯｸM-PRO" w:hint="eastAsia"/>
                                      </w:rPr>
                                      <w:t>失敗</w:t>
                                    </w:r>
                                    <w:r>
                                      <w:rPr>
                                        <w:rFonts w:ascii="HG丸ｺﾞｼｯｸM-PRO" w:eastAsia="HG丸ｺﾞｼｯｸM-PRO" w:hAnsi="HG丸ｺﾞｼｯｸM-PRO"/>
                                      </w:rPr>
                                      <w:t>してしまった際には、</w:t>
                                    </w:r>
                                    <w:r>
                                      <w:rPr>
                                        <w:rFonts w:ascii="HG丸ｺﾞｼｯｸM-PRO" w:eastAsia="HG丸ｺﾞｼｯｸM-PRO" w:hAnsi="HG丸ｺﾞｼｯｸM-PRO" w:hint="eastAsia"/>
                                      </w:rPr>
                                      <w:t>振り返り</w:t>
                                    </w:r>
                                    <w:r>
                                      <w:rPr>
                                        <w:rFonts w:ascii="HG丸ｺﾞｼｯｸM-PRO" w:eastAsia="HG丸ｺﾞｼｯｸM-PRO" w:hAnsi="HG丸ｺﾞｼｯｸM-PRO"/>
                                      </w:rPr>
                                      <w:t>、もう一度ロールプレイング</w:t>
                                    </w:r>
                                    <w:r>
                                      <w:rPr>
                                        <w:rFonts w:ascii="HG丸ｺﾞｼｯｸM-PRO" w:eastAsia="HG丸ｺﾞｼｯｸM-PRO" w:hAnsi="HG丸ｺﾞｼｯｸM-PRO" w:hint="eastAsia"/>
                                      </w:rPr>
                                      <w:t>を</w:t>
                                    </w:r>
                                    <w:r>
                                      <w:rPr>
                                        <w:rFonts w:ascii="HG丸ｺﾞｼｯｸM-PRO" w:eastAsia="HG丸ｺﾞｼｯｸM-PRO" w:hAnsi="HG丸ｺﾞｼｯｸM-PRO"/>
                                      </w:rPr>
                                      <w:t>行いましょう。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ポイント">
                                <a:extLst/>
                              </wps:cNvPr>
                              <wps:cNvSpPr txBox="1"/>
                              <wps:spPr>
                                <a:xfrm>
                                  <a:off x="104775" y="66675"/>
                                  <a:ext cx="933450" cy="314960"/>
                                </a:xfrm>
                                <a:prstGeom prst="rect">
                                  <a:avLst/>
                                </a:prstGeom>
                                <a:solidFill>
                                  <a:schemeClr val="lt1"/>
                                </a:solidFill>
                                <a:ln w="6350">
                                  <a:noFill/>
                                </a:ln>
                              </wps:spPr>
                              <wps:txbx>
                                <w:txbxContent>
                                  <w:p w:rsidR="00B90602" w:rsidRDefault="00B90602" w:rsidP="00B90602">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wps:txbx>
                              <wps:bodyPr rot="0" spcFirstLastPara="0" vert="horz" wrap="square" lIns="72000" tIns="0" rIns="72000" bIns="0" numCol="1" spcCol="0" rtlCol="0" fromWordArt="0" anchor="ctr" anchorCtr="0" forceAA="0" compatLnSpc="1">
                                <a:prstTxWarp prst="textNoShape">
                                  <a:avLst/>
                                </a:prstTxWarp>
                                <a:noAutofit/>
                              </wps:bodyPr>
                            </wps:wsp>
                            <wps:wsp>
                              <wps:cNvPr id="17" name="ポイントの指"/>
                              <wps:cNvSpPr txBox="1"/>
                              <wps:spPr>
                                <a:xfrm>
                                  <a:off x="28575" y="0"/>
                                  <a:ext cx="387985" cy="495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90602" w:rsidRDefault="00B90602" w:rsidP="00B90602">
                                    <w:pPr>
                                      <w:jc w:val="right"/>
                                    </w:pPr>
                                    <w:r>
                                      <w:rPr>
                                        <w:noProof/>
                                      </w:rPr>
                                      <w:drawing>
                                        <wp:inline distT="0" distB="0" distL="0" distR="0" wp14:anchorId="4AF41A46" wp14:editId="11A0C7A0">
                                          <wp:extent cx="380000" cy="360000"/>
                                          <wp:effectExtent l="0" t="0" r="1270" b="2540"/>
                                          <wp:docPr id="49" name="図 49"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8">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0" tIns="0" rIns="0" bIns="0" numCol="1" spcCol="0" rtlCol="0" fromWordArt="0" anchor="t" anchorCtr="0" forceAA="0" compatLnSpc="1">
                                <a:prstTxWarp prst="textNoShape">
                                  <a:avLst/>
                                </a:prstTxWarp>
                                <a:noAutofit/>
                              </wps:bodyPr>
                            </wps:wsp>
                          </wpg:wgp>
                        </a:graphicData>
                      </a:graphic>
                    </wp:anchor>
                  </w:drawing>
                </mc:Choice>
                <mc:Fallback>
                  <w:pict>
                    <v:group id="グループ化 1" o:spid="_x0000_s1031" style="position:absolute;left:0;text-align:left;margin-left:6.6pt;margin-top:28.05pt;width:225pt;height:105pt;z-index:251699200" coordsize="28575,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">
                      <v:shapetype id="_x0000_t202" coordsize="21600,21600" o:spt="202" path="m,l,21600r21600,l21600,xe">
                        <v:stroke joinstyle="miter"/>
                        <v:path gradientshapeok="t" o:connecttype="rect"/>
                      </v:shapetype>
                      <v:shape id="テキスト ボックス 11" o:spid="_x0000_s1032" type="#_x0000_t202" style="position:absolute;top:2095;width:28575;height:11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wyB8EA&#10;AADbAAAADwAAAGRycy9kb3ducmV2LnhtbERPTWvCQBC9F/wPywje6iYWbEldRZRW8dYohd6G7JgE&#10;s7Nhd5vEf+8Kgrd5vM9ZrAbTiI6cry0rSKcJCOLC6ppLBafj1+sHCB+QNTaWScGVPKyWo5cFZtr2&#10;/ENdHkoRQ9hnqKAKoc2k9EVFBv3UtsSRO1tnMEToSqkd9jHcNHKWJHNpsObYUGFLm4qKS/5vFBy2&#10;u/dwzk9veXn47v+6dIZX96vUZDysP0EEGsJT/HDvdZyfwv2XeI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sMgfBAAAA2wAAAA8AAAAAAAAAAAAAAAAAmAIAAGRycy9kb3du&#10;cmV2LnhtbFBLBQYAAAAABAAEAPUAAACGAwAAAAA=&#10;" fillcolor="white [3201]" strokecolor="red" strokeweight=".5pt">
                        <v:textbox>
                          <w:txbxContent>
                            <w:p w:rsidR="003A3CEA" w:rsidRPr="00B72A93" w:rsidRDefault="003A3CEA" w:rsidP="00B90602">
                              <w:pPr>
                                <w:spacing w:beforeLines="50" w:before="180"/>
                                <w:rPr>
                                  <w:rFonts w:ascii="HG丸ｺﾞｼｯｸM-PRO" w:eastAsia="HG丸ｺﾞｼｯｸM-PRO" w:hAnsi="HG丸ｺﾞｼｯｸM-PRO"/>
                                </w:rPr>
                              </w:pPr>
                              <w:r>
                                <w:rPr>
                                  <w:rFonts w:ascii="HG丸ｺﾞｼｯｸM-PRO" w:eastAsia="HG丸ｺﾞｼｯｸM-PRO" w:hAnsi="HG丸ｺﾞｼｯｸM-PRO" w:hint="eastAsia"/>
                                </w:rPr>
                                <w:t>誘惑に</w:t>
                              </w:r>
                              <w:r>
                                <w:rPr>
                                  <w:rFonts w:ascii="HG丸ｺﾞｼｯｸM-PRO" w:eastAsia="HG丸ｺﾞｼｯｸM-PRO" w:hAnsi="HG丸ｺﾞｼｯｸM-PRO"/>
                                </w:rPr>
                                <w:t>負けてしまい、がまくんと同じ思いをしてみることも大切です。</w:t>
                              </w:r>
                              <w:r>
                                <w:rPr>
                                  <w:rFonts w:ascii="HG丸ｺﾞｼｯｸM-PRO" w:eastAsia="HG丸ｺﾞｼｯｸM-PRO" w:hAnsi="HG丸ｺﾞｼｯｸM-PRO" w:hint="eastAsia"/>
                                </w:rPr>
                                <w:t>失敗</w:t>
                              </w:r>
                              <w:r>
                                <w:rPr>
                                  <w:rFonts w:ascii="HG丸ｺﾞｼｯｸM-PRO" w:eastAsia="HG丸ｺﾞｼｯｸM-PRO" w:hAnsi="HG丸ｺﾞｼｯｸM-PRO"/>
                                </w:rPr>
                                <w:t>してしまった際には、</w:t>
                              </w:r>
                              <w:r>
                                <w:rPr>
                                  <w:rFonts w:ascii="HG丸ｺﾞｼｯｸM-PRO" w:eastAsia="HG丸ｺﾞｼｯｸM-PRO" w:hAnsi="HG丸ｺﾞｼｯｸM-PRO" w:hint="eastAsia"/>
                                </w:rPr>
                                <w:t>振り返り</w:t>
                              </w:r>
                              <w:r>
                                <w:rPr>
                                  <w:rFonts w:ascii="HG丸ｺﾞｼｯｸM-PRO" w:eastAsia="HG丸ｺﾞｼｯｸM-PRO" w:hAnsi="HG丸ｺﾞｼｯｸM-PRO"/>
                                </w:rPr>
                                <w:t>、もう一度ロールプレイング</w:t>
                              </w:r>
                              <w:r>
                                <w:rPr>
                                  <w:rFonts w:ascii="HG丸ｺﾞｼｯｸM-PRO" w:eastAsia="HG丸ｺﾞｼｯｸM-PRO" w:hAnsi="HG丸ｺﾞｼｯｸM-PRO" w:hint="eastAsia"/>
                                </w:rPr>
                                <w:t>を</w:t>
                              </w:r>
                              <w:r>
                                <w:rPr>
                                  <w:rFonts w:ascii="HG丸ｺﾞｼｯｸM-PRO" w:eastAsia="HG丸ｺﾞｼｯｸM-PRO" w:hAnsi="HG丸ｺﾞｼｯｸM-PRO"/>
                                </w:rPr>
                                <w:t>行いましょう。</w:t>
                              </w:r>
                            </w:p>
                          </w:txbxContent>
                        </v:textbox>
                      </v:shape>
                      <v:shape id="ポイント" o:spid="_x0000_s1033" type="#_x0000_t202" style="position:absolute;left:1047;top:666;width:9335;height:31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SCw8EA&#10;AADbAAAADwAAAGRycy9kb3ducmV2LnhtbERP3WrCMBS+H/gO4Qi7m6lFnFSjiLAhjG1YfYBDc2yr&#10;zUlNYu3efhEE787H93sWq940oiPna8sKxqMEBHFhdc2lgsP+420GwgdkjY1lUvBHHlbLwcsCM21v&#10;vKMuD6WIIewzVFCF0GZS+qIig35kW+LIHa0zGCJ0pdQObzHcNDJNkqk0WHNsqLClTUXFOb8aBRNz&#10;+Zr8dvnPe/pdn097lx425lOp12G/noMI1Ien+OHe6jh/Cvdf4g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6kgsPBAAAA2wAAAA8AAAAAAAAAAAAAAAAAmAIAAGRycy9kb3du&#10;cmV2LnhtbFBLBQYAAAAABAAEAPUAAACGAwAAAAA=&#10;" fillcolor="white [3201]" stroked="f" strokeweight=".5pt">
                        <v:textbox inset="2mm,0,2mm,0">
                          <w:txbxContent>
                            <w:p w:rsidR="00B90602" w:rsidRDefault="00B90602" w:rsidP="00B90602">
                              <w:pPr>
                                <w:pStyle w:val="Web"/>
                                <w:spacing w:before="0" w:beforeAutospacing="0" w:after="0" w:afterAutospacing="0"/>
                                <w:jc w:val="right"/>
                              </w:pPr>
                              <w:r>
                                <w:rPr>
                                  <w:rFonts w:ascii="游明朝" w:eastAsia="HG丸ｺﾞｼｯｸM-PRO" w:hAnsi="HG丸ｺﾞｼｯｸM-PRO" w:cs="Times New Roman" w:hint="eastAsia"/>
                                  <w:b/>
                                  <w:bCs/>
                                  <w:color w:val="FF0000"/>
                                  <w:kern w:val="2"/>
                                  <w:sz w:val="21"/>
                                  <w:szCs w:val="21"/>
                                </w:rPr>
                                <w:t>ポイント</w:t>
                              </w:r>
                            </w:p>
                          </w:txbxContent>
                        </v:textbox>
                      </v:shape>
                      <v:shape id="ポイントの指" o:spid="_x0000_s1034" type="#_x0000_t202" style="position:absolute;left:285;width:3880;height:495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qP8IA&#10;AADbAAAADwAAAGRycy9kb3ducmV2LnhtbERPTWvCQBC9C/6HZYTezKbSWomuEoSGgifTVvA2ZMck&#10;NDsbdrcm9dd3CwVv83ifs9mNphNXcr61rOAxSUEQV1a3XCv4eH+dr0D4gKyxs0wKfsjDbjudbDDT&#10;duAjXctQixjCPkMFTQh9JqWvGjLoE9sTR+5incEQoauldjjEcNPJRZoupcGWY0ODPe0bqr7Kb6Og&#10;GG+np4M7h67EY/X8afL6UgxKPczGfA0i0Bju4n/3m47zX+Dvl3iA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So/wgAAANsAAAAPAAAAAAAAAAAAAAAAAJgCAABkcnMvZG93&#10;bnJldi54bWxQSwUGAAAAAAQABAD1AAAAhwMAAAAA&#10;" filled="f" stroked="f" strokeweight=".5pt">
                        <v:textbox inset="0,0,0,0">
                          <w:txbxContent>
                            <w:p w:rsidR="00B90602" w:rsidRDefault="00B90602" w:rsidP="00B90602">
                              <w:pPr>
                                <w:jc w:val="right"/>
                              </w:pPr>
                              <w:r>
                                <w:rPr>
                                  <w:noProof/>
                                </w:rPr>
                                <w:drawing>
                                  <wp:inline distT="0" distB="0" distL="0" distR="0" wp14:anchorId="4AF41A46" wp14:editId="11A0C7A0">
                                    <wp:extent cx="380000" cy="360000"/>
                                    <wp:effectExtent l="0" t="0" r="1270" b="2540"/>
                                    <wp:docPr id="49" name="図 49" descr="K:\教材データ\ポイントの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教材データ\ポイントの指.png"/>
                                            <pic:cNvPicPr>
                                              <a:picLocks noChangeAspect="1" noChangeArrowheads="1"/>
                                            </pic:cNvPicPr>
                                          </pic:nvPicPr>
                                          <pic:blipFill rotWithShape="1">
                                            <a:blip r:embed="rId9">
                                              <a:extLst>
                                                <a:ext uri="{28A0092B-C50C-407E-A947-70E740481C1C}">
                                                  <a14:useLocalDpi xmlns:a14="http://schemas.microsoft.com/office/drawing/2010/main" val="0"/>
                                                </a:ext>
                                              </a:extLst>
                                            </a:blip>
                                            <a:srcRect l="18852" t="18539" r="18852" b="32146"/>
                                            <a:stretch/>
                                          </pic:blipFill>
                                          <pic:spPr bwMode="auto">
                                            <a:xfrm>
                                              <a:off x="0" y="0"/>
                                              <a:ext cx="380000" cy="36000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v:group>
                  </w:pict>
                </mc:Fallback>
              </mc:AlternateContent>
            </w:r>
            <w:r w:rsidR="003A3CEA">
              <w:rPr>
                <w:rFonts w:ascii="HG丸ｺﾞｼｯｸM-PRO" w:eastAsia="HG丸ｺﾞｼｯｸM-PRO" w:hAnsi="HG丸ｺﾞｼｯｸM-PRO" w:hint="eastAsia"/>
              </w:rPr>
              <w:t>□</w:t>
            </w:r>
            <w:r w:rsidR="00712CA4">
              <w:rPr>
                <w:rFonts w:ascii="HG丸ｺﾞｼｯｸM-PRO" w:eastAsia="HG丸ｺﾞｼｯｸM-PRO" w:hAnsi="HG丸ｺﾞｼｯｸM-PRO" w:hint="eastAsia"/>
              </w:rPr>
              <w:t>子供</w:t>
            </w:r>
            <w:r w:rsidR="003A3CEA">
              <w:rPr>
                <w:rFonts w:ascii="HG丸ｺﾞｼｯｸM-PRO" w:eastAsia="HG丸ｺﾞｼｯｸM-PRO" w:hAnsi="HG丸ｺﾞｼｯｸM-PRO" w:hint="eastAsia"/>
              </w:rPr>
              <w:t>が</w:t>
            </w:r>
            <w:r w:rsidR="001D31C6">
              <w:rPr>
                <w:rFonts w:ascii="HG丸ｺﾞｼｯｸM-PRO" w:eastAsia="HG丸ｺﾞｼｯｸM-PRO" w:hAnsi="HG丸ｺﾞｼｯｸM-PRO" w:hint="eastAsia"/>
              </w:rPr>
              <w:t>くじを</w:t>
            </w:r>
            <w:r w:rsidR="003A3CEA">
              <w:rPr>
                <w:rFonts w:ascii="HG丸ｺﾞｼｯｸM-PRO" w:eastAsia="HG丸ｺﾞｼｯｸM-PRO" w:hAnsi="HG丸ｺﾞｼｯｸM-PRO" w:hint="eastAsia"/>
              </w:rPr>
              <w:t>したいと思</w:t>
            </w:r>
            <w:r w:rsidR="0032755E">
              <w:rPr>
                <w:rFonts w:ascii="HG丸ｺﾞｼｯｸM-PRO" w:eastAsia="HG丸ｺﾞｼｯｸM-PRO" w:hAnsi="HG丸ｺﾞｼｯｸM-PRO" w:hint="eastAsia"/>
              </w:rPr>
              <w:t>わせるよう、当たり</w:t>
            </w:r>
            <w:r w:rsidR="003A3CEA">
              <w:rPr>
                <w:rFonts w:ascii="HG丸ｺﾞｼｯｸM-PRO" w:eastAsia="HG丸ｺﾞｼｯｸM-PRO" w:hAnsi="HG丸ｺﾞｼｯｸM-PRO" w:hint="eastAsia"/>
              </w:rPr>
              <w:t>シールを使って</w:t>
            </w:r>
            <w:r w:rsidR="0032755E">
              <w:rPr>
                <w:rFonts w:ascii="HG丸ｺﾞｼｯｸM-PRO" w:eastAsia="HG丸ｺﾞｼｯｸM-PRO" w:hAnsi="HG丸ｺﾞｼｯｸM-PRO" w:hint="eastAsia"/>
              </w:rPr>
              <w:t>、</w:t>
            </w:r>
            <w:r w:rsidR="001D31C6">
              <w:rPr>
                <w:rFonts w:ascii="HG丸ｺﾞｼｯｸM-PRO" w:eastAsia="HG丸ｺﾞｼｯｸM-PRO" w:hAnsi="HG丸ｺﾞｼｯｸM-PRO" w:hint="eastAsia"/>
              </w:rPr>
              <w:t>くじ</w:t>
            </w:r>
            <w:r w:rsidR="0032755E">
              <w:rPr>
                <w:rFonts w:ascii="HG丸ｺﾞｼｯｸM-PRO" w:eastAsia="HG丸ｺﾞｼｯｸM-PRO" w:hAnsi="HG丸ｺﾞｼｯｸM-PRO" w:hint="eastAsia"/>
              </w:rPr>
              <w:t>への関心を高め</w:t>
            </w:r>
            <w:r w:rsidR="003A3CEA">
              <w:rPr>
                <w:rFonts w:ascii="HG丸ｺﾞｼｯｸM-PRO" w:eastAsia="HG丸ｺﾞｼｯｸM-PRO" w:hAnsi="HG丸ｺﾞｼｯｸM-PRO" w:hint="eastAsia"/>
              </w:rPr>
              <w:t>ましょう。</w:t>
            </w:r>
          </w:p>
          <w:p w:rsidR="006C170A" w:rsidRPr="00B72A93" w:rsidRDefault="006C170A" w:rsidP="003A3CEA">
            <w:pPr>
              <w:spacing w:line="320" w:lineRule="exact"/>
              <w:ind w:left="210" w:hangingChars="100" w:hanging="210"/>
              <w:rPr>
                <w:rFonts w:ascii="HG丸ｺﾞｼｯｸM-PRO" w:eastAsia="HG丸ｺﾞｼｯｸM-PRO" w:hAnsi="HG丸ｺﾞｼｯｸM-PRO"/>
              </w:rPr>
            </w:pPr>
          </w:p>
          <w:p w:rsidR="003A3CEA" w:rsidRPr="00B72A93" w:rsidRDefault="003A3CEA" w:rsidP="003A3CEA">
            <w:pPr>
              <w:spacing w:line="320" w:lineRule="exact"/>
              <w:rPr>
                <w:rFonts w:ascii="HG丸ｺﾞｼｯｸM-PRO" w:eastAsia="HG丸ｺﾞｼｯｸM-PRO" w:hAnsi="HG丸ｺﾞｼｯｸM-PRO"/>
              </w:rPr>
            </w:pPr>
          </w:p>
          <w:p w:rsidR="003A3CEA" w:rsidRPr="00B72A93" w:rsidRDefault="003A3CEA" w:rsidP="003A3CEA">
            <w:pPr>
              <w:spacing w:line="320" w:lineRule="exact"/>
              <w:ind w:left="210" w:hangingChars="100" w:hanging="210"/>
              <w:rPr>
                <w:rFonts w:ascii="HG丸ｺﾞｼｯｸM-PRO" w:eastAsia="HG丸ｺﾞｼｯｸM-PRO" w:hAnsi="HG丸ｺﾞｼｯｸM-PRO"/>
              </w:rPr>
            </w:pPr>
          </w:p>
          <w:p w:rsidR="003A3CEA" w:rsidRPr="00B72A93" w:rsidRDefault="003A3CEA" w:rsidP="003A3CEA">
            <w:pPr>
              <w:spacing w:line="320" w:lineRule="exact"/>
              <w:ind w:left="210" w:hangingChars="100" w:hanging="210"/>
              <w:rPr>
                <w:rFonts w:ascii="HG丸ｺﾞｼｯｸM-PRO" w:eastAsia="HG丸ｺﾞｼｯｸM-PRO" w:hAnsi="HG丸ｺﾞｼｯｸM-PRO"/>
              </w:rPr>
            </w:pPr>
          </w:p>
          <w:p w:rsidR="003A3CEA" w:rsidRPr="00B72A93" w:rsidRDefault="003A3CEA" w:rsidP="003A3CEA">
            <w:pPr>
              <w:spacing w:line="320" w:lineRule="exact"/>
              <w:ind w:left="210" w:hangingChars="100" w:hanging="210"/>
              <w:rPr>
                <w:rFonts w:ascii="HG丸ｺﾞｼｯｸM-PRO" w:eastAsia="HG丸ｺﾞｼｯｸM-PRO" w:hAnsi="HG丸ｺﾞｼｯｸM-PRO"/>
              </w:rPr>
            </w:pPr>
          </w:p>
          <w:p w:rsidR="003A3CEA" w:rsidRPr="00B72A93" w:rsidRDefault="003A3CEA" w:rsidP="003A3CEA">
            <w:pPr>
              <w:spacing w:line="320" w:lineRule="exact"/>
              <w:rPr>
                <w:rFonts w:ascii="HG丸ｺﾞｼｯｸM-PRO" w:eastAsia="HG丸ｺﾞｼｯｸM-PRO" w:hAnsi="HG丸ｺﾞｼｯｸM-PRO"/>
              </w:rPr>
            </w:pPr>
          </w:p>
          <w:p w:rsidR="003A3CEA" w:rsidRDefault="003A3CEA" w:rsidP="003A3CEA">
            <w:pPr>
              <w:spacing w:line="320" w:lineRule="exact"/>
              <w:rPr>
                <w:rFonts w:ascii="HG丸ｺﾞｼｯｸM-PRO" w:eastAsia="HG丸ｺﾞｼｯｸM-PRO" w:hAnsi="HG丸ｺﾞｼｯｸM-PRO"/>
              </w:rPr>
            </w:pPr>
          </w:p>
          <w:p w:rsidR="003A3CEA" w:rsidRDefault="003A3CEA" w:rsidP="003A3CEA">
            <w:pPr>
              <w:spacing w:line="320" w:lineRule="exact"/>
              <w:rPr>
                <w:rFonts w:ascii="HG丸ｺﾞｼｯｸM-PRO" w:eastAsia="HG丸ｺﾞｼｯｸM-PRO" w:hAnsi="HG丸ｺﾞｼｯｸM-PRO"/>
              </w:rPr>
            </w:pPr>
          </w:p>
          <w:p w:rsidR="003A3CEA" w:rsidRDefault="003A3CEA" w:rsidP="003A3CEA">
            <w:pPr>
              <w:spacing w:line="320" w:lineRule="exact"/>
              <w:rPr>
                <w:rFonts w:ascii="HG丸ｺﾞｼｯｸM-PRO" w:eastAsia="HG丸ｺﾞｼｯｸM-PRO" w:hAnsi="HG丸ｺﾞｼｯｸM-PRO"/>
              </w:rPr>
            </w:pPr>
          </w:p>
          <w:p w:rsidR="003A3CEA" w:rsidRDefault="003A3CEA" w:rsidP="003A3CEA">
            <w:pPr>
              <w:spacing w:line="320" w:lineRule="exact"/>
              <w:rPr>
                <w:rFonts w:ascii="HG丸ｺﾞｼｯｸM-PRO" w:eastAsia="HG丸ｺﾞｼｯｸM-PRO" w:hAnsi="HG丸ｺﾞｼｯｸM-PRO"/>
              </w:rPr>
            </w:pPr>
          </w:p>
          <w:p w:rsidR="003A3CEA" w:rsidRPr="00B72A93" w:rsidRDefault="003A3CEA" w:rsidP="003A3CEA">
            <w:pPr>
              <w:spacing w:line="320" w:lineRule="exact"/>
              <w:rPr>
                <w:rFonts w:ascii="HG丸ｺﾞｼｯｸM-PRO" w:eastAsia="HG丸ｺﾞｼｯｸM-PRO" w:hAnsi="HG丸ｺﾞｼｯｸM-PRO"/>
              </w:rPr>
            </w:pPr>
            <w:bookmarkStart w:id="0" w:name="_GoBack"/>
            <w:bookmarkEnd w:id="0"/>
          </w:p>
        </w:tc>
      </w:tr>
    </w:tbl>
    <w:p w:rsidR="003A3CEA" w:rsidRDefault="003A3CEA"/>
    <w:p w:rsidR="00B33292" w:rsidRDefault="00B90602">
      <w:r>
        <w:rPr>
          <w:noProof/>
        </w:rPr>
        <mc:AlternateContent>
          <mc:Choice Requires="wpg">
            <w:drawing>
              <wp:anchor distT="0" distB="0" distL="114300" distR="114300" simplePos="0" relativeHeight="251684989" behindDoc="0" locked="0" layoutInCell="1" allowOverlap="1" wp14:anchorId="1B69E5B7" wp14:editId="489E4AF6">
                <wp:simplePos x="0" y="0"/>
                <wp:positionH relativeFrom="column">
                  <wp:align>center</wp:align>
                </wp:positionH>
                <wp:positionV relativeFrom="margin">
                  <wp:posOffset>6120765</wp:posOffset>
                </wp:positionV>
                <wp:extent cx="6479640" cy="2292480"/>
                <wp:effectExtent l="0" t="0" r="16510" b="12700"/>
                <wp:wrapNone/>
                <wp:docPr id="48" name="グループ化 48"/>
                <wp:cNvGraphicFramePr/>
                <a:graphic xmlns:a="http://schemas.openxmlformats.org/drawingml/2006/main">
                  <a:graphicData uri="http://schemas.microsoft.com/office/word/2010/wordprocessingGroup">
                    <wpg:wgp>
                      <wpg:cNvGrpSpPr/>
                      <wpg:grpSpPr>
                        <a:xfrm>
                          <a:off x="0" y="0"/>
                          <a:ext cx="6479640" cy="2292480"/>
                          <a:chOff x="0" y="0"/>
                          <a:chExt cx="6479640" cy="2293425"/>
                        </a:xfrm>
                      </wpg:grpSpPr>
                      <wps:wsp>
                        <wps:cNvPr id="47" name="黒板の下淵"/>
                        <wps:cNvSpPr/>
                        <wps:spPr>
                          <a:xfrm>
                            <a:off x="0" y="2257425"/>
                            <a:ext cx="6479540" cy="36000"/>
                          </a:xfrm>
                          <a:prstGeom prst="rect">
                            <a:avLst/>
                          </a:prstGeom>
                          <a:solidFill>
                            <a:srgbClr val="663300"/>
                          </a:solidFill>
                          <a:ln w="25400">
                            <a:solidFill>
                              <a:srgbClr val="66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黒板"/>
                        <wps:cNvSpPr/>
                        <wps:spPr>
                          <a:xfrm>
                            <a:off x="0" y="0"/>
                            <a:ext cx="6479640" cy="2231280"/>
                          </a:xfrm>
                          <a:prstGeom prst="rect">
                            <a:avLst/>
                          </a:prstGeom>
                          <a:solidFill>
                            <a:srgbClr val="003300"/>
                          </a:solidFill>
                          <a:ln w="25400">
                            <a:solidFill>
                              <a:srgbClr val="663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グループ化 48" o:spid="_x0000_s1026" style="position:absolute;left:0;text-align:left;margin-left:0;margin-top:481.95pt;width:510.2pt;height:180.5pt;z-index:251684989;mso-position-horizontal:center;mso-position-vertical-relative:margin;mso-width-relative:margin;mso-height-relative:margin" coordsize="64796,22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">
                <v:rect id="黒板の下淵" o:spid="_x0000_s1027" style="position:absolute;top:22574;width:64795;height:3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Yj9McA&#10;AADbAAAADwAAAGRycy9kb3ducmV2LnhtbESPW2vCQBSE34X+h+UIfRHdWC8pqauIxUv70FIrfT5k&#10;j0lq9mzIrib9925B8HGYmW+Y2aI1pbhQ7QrLCoaDCARxanXBmYLD97r/DMJ5ZI2lZVLwRw4W84fO&#10;DBNtG/6iy95nIkDYJagg975KpHRpTgbdwFbEwTva2qAPss6krrEJcFPKpyiaSoMFh4UcK1rllJ72&#10;Z6NgO/o5vE8oboefm/Gkd3r7/aiaV6Ueu+3yBYSn1t/Dt/ZOKxjH8P8l/AA5v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mI/THAAAA2wAAAA8AAAAAAAAAAAAAAAAAmAIAAGRy&#10;cy9kb3ducmV2LnhtbFBLBQYAAAAABAAEAPUAAACMAwAAAAA=&#10;" fillcolor="#630" strokecolor="#630" strokeweight="2pt"/>
                <v:rect id="黒板" o:spid="_x0000_s1028" style="position:absolute;width:64796;height:2231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SdO8IA&#10;AADbAAAADwAAAGRycy9kb3ducmV2LnhtbESPQYvCMBSE7wv+h/AEb2uqiEg1ioqCe5KtXrw9mmcT&#10;bF5KE23995uFhT0OM/MNs9r0rhYvaoP1rGAyzkAQl15brhRcL8fPBYgQkTXWnknBmwJs1oOPFeba&#10;d/xNryJWIkE45KjAxNjkUobSkMMw9g1x8u6+dRiTbCupW+wS3NVymmVz6dByWjDY0N5Q+SieTsFl&#10;9vwKtjg3W3u25cGcFrtbF5QaDfvtEkSkPv6H/9onrWA2h98v6QfI9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RJ07wgAAANsAAAAPAAAAAAAAAAAAAAAAAJgCAABkcnMvZG93&#10;bnJldi54bWxQSwUGAAAAAAQABAD1AAAAhwMAAAAA&#10;" fillcolor="#030" strokecolor="#630" strokeweight="2pt"/>
                <w10:wrap anchory="margin"/>
              </v:group>
            </w:pict>
          </mc:Fallback>
        </mc:AlternateContent>
      </w:r>
      <w:r w:rsidR="00A64FFE" w:rsidRPr="00B72A93">
        <w:rPr>
          <w:rFonts w:ascii="HG丸ｺﾞｼｯｸM-PRO" w:eastAsia="HG丸ｺﾞｼｯｸM-PRO" w:hAnsi="HG丸ｺﾞｼｯｸM-PRO" w:hint="eastAsia"/>
          <w:noProof/>
        </w:rPr>
        <mc:AlternateContent>
          <mc:Choice Requires="wps">
            <w:drawing>
              <wp:anchor distT="0" distB="0" distL="114300" distR="114300" simplePos="0" relativeHeight="251685501" behindDoc="0" locked="0" layoutInCell="1" allowOverlap="1" wp14:anchorId="179900A4" wp14:editId="63BA415C">
                <wp:simplePos x="0" y="0"/>
                <wp:positionH relativeFrom="column">
                  <wp:posOffset>4622165</wp:posOffset>
                </wp:positionH>
                <wp:positionV relativeFrom="paragraph">
                  <wp:posOffset>1499235</wp:posOffset>
                </wp:positionV>
                <wp:extent cx="1695450" cy="466725"/>
                <wp:effectExtent l="0" t="0" r="19050" b="28575"/>
                <wp:wrapNone/>
                <wp:docPr id="12" name="板書：まとめ"/>
                <wp:cNvGraphicFramePr/>
                <a:graphic xmlns:a="http://schemas.openxmlformats.org/drawingml/2006/main">
                  <a:graphicData uri="http://schemas.microsoft.com/office/word/2010/wordprocessingShape">
                    <wps:wsp>
                      <wps:cNvSpPr txBox="1"/>
                      <wps:spPr>
                        <a:xfrm>
                          <a:off x="0" y="0"/>
                          <a:ext cx="1695450" cy="466725"/>
                        </a:xfrm>
                        <a:prstGeom prst="rect">
                          <a:avLst/>
                        </a:prstGeom>
                        <a:noFill/>
                        <a:ln w="25400">
                          <a:solidFill>
                            <a:srgbClr val="FF0000"/>
                          </a:solidFill>
                        </a:ln>
                      </wps:spPr>
                      <wps:txbx>
                        <w:txbxContent>
                          <w:p w:rsidR="00B90602" w:rsidRDefault="00A64FFE" w:rsidP="00B90602">
                            <w:pPr>
                              <w:spacing w:line="200" w:lineRule="exact"/>
                              <w:rPr>
                                <w:rFonts w:ascii="HG丸ｺﾞｼｯｸM-PRO" w:eastAsia="HG丸ｺﾞｼｯｸM-PRO" w:hAnsi="HG丸ｺﾞｼｯｸM-PRO"/>
                                <w:color w:val="FFFFFF" w:themeColor="background1"/>
                                <w:sz w:val="16"/>
                                <w:szCs w:val="16"/>
                              </w:rPr>
                            </w:pPr>
                            <w:r w:rsidRPr="00B90602">
                              <w:rPr>
                                <w:rFonts w:ascii="HG丸ｺﾞｼｯｸM-PRO" w:eastAsia="HG丸ｺﾞｼｯｸM-PRO" w:hAnsi="HG丸ｺﾞｼｯｸM-PRO" w:hint="eastAsia"/>
                                <w:color w:val="FFFFFF" w:themeColor="background1"/>
                                <w:sz w:val="16"/>
                                <w:szCs w:val="16"/>
                              </w:rPr>
                              <w:t>お金は、使ったらなくなる。だから、やる前に、やった後どうなるかを</w:t>
                            </w:r>
                          </w:p>
                          <w:p w:rsidR="00A64FFE" w:rsidRPr="00B90602" w:rsidRDefault="00A64FFE" w:rsidP="00B90602">
                            <w:pPr>
                              <w:spacing w:line="200" w:lineRule="exact"/>
                              <w:rPr>
                                <w:rFonts w:ascii="HG丸ｺﾞｼｯｸM-PRO" w:eastAsia="HG丸ｺﾞｼｯｸM-PRO" w:hAnsi="HG丸ｺﾞｼｯｸM-PRO"/>
                                <w:color w:val="FFFFFF" w:themeColor="background1"/>
                                <w:sz w:val="16"/>
                                <w:szCs w:val="16"/>
                              </w:rPr>
                            </w:pPr>
                            <w:r w:rsidRPr="00B90602">
                              <w:rPr>
                                <w:rFonts w:ascii="HG丸ｺﾞｼｯｸM-PRO" w:eastAsia="HG丸ｺﾞｼｯｸM-PRO" w:hAnsi="HG丸ｺﾞｼｯｸM-PRO" w:hint="eastAsia"/>
                                <w:color w:val="FFFFFF" w:themeColor="background1"/>
                                <w:sz w:val="16"/>
                                <w:szCs w:val="16"/>
                              </w:rPr>
                              <w:t>考えるとよい。</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板書：まとめ" o:spid="_x0000_s1035" type="#_x0000_t202" style="position:absolute;left:0;text-align:left;margin-left:363.95pt;margin-top:118.05pt;width:133.5pt;height:36.75pt;z-index:2516855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" filled="f" strokecolor="red" strokeweight="2pt">
                <v:textbox inset="1mm,1mm,1mm,1mm">
                  <w:txbxContent>
                    <w:p w:rsidR="00B90602" w:rsidRDefault="00A64FFE" w:rsidP="00B90602">
                      <w:pPr>
                        <w:spacing w:line="200" w:lineRule="exact"/>
                        <w:rPr>
                          <w:rFonts w:ascii="HG丸ｺﾞｼｯｸM-PRO" w:eastAsia="HG丸ｺﾞｼｯｸM-PRO" w:hAnsi="HG丸ｺﾞｼｯｸM-PRO"/>
                          <w:color w:val="FFFFFF" w:themeColor="background1"/>
                          <w:sz w:val="16"/>
                          <w:szCs w:val="16"/>
                        </w:rPr>
                      </w:pPr>
                      <w:r w:rsidRPr="00B90602">
                        <w:rPr>
                          <w:rFonts w:ascii="HG丸ｺﾞｼｯｸM-PRO" w:eastAsia="HG丸ｺﾞｼｯｸM-PRO" w:hAnsi="HG丸ｺﾞｼｯｸM-PRO" w:hint="eastAsia"/>
                          <w:color w:val="FFFFFF" w:themeColor="background1"/>
                          <w:sz w:val="16"/>
                          <w:szCs w:val="16"/>
                        </w:rPr>
                        <w:t>お金は、使ったらなくなる。だから、やる前に、やった後どうなるかを</w:t>
                      </w:r>
                    </w:p>
                    <w:p w:rsidR="00A64FFE" w:rsidRPr="00B90602" w:rsidRDefault="00A64FFE" w:rsidP="00B90602">
                      <w:pPr>
                        <w:spacing w:line="200" w:lineRule="exact"/>
                        <w:rPr>
                          <w:rFonts w:ascii="HG丸ｺﾞｼｯｸM-PRO" w:eastAsia="HG丸ｺﾞｼｯｸM-PRO" w:hAnsi="HG丸ｺﾞｼｯｸM-PRO"/>
                          <w:color w:val="FFFFFF" w:themeColor="background1"/>
                          <w:sz w:val="16"/>
                          <w:szCs w:val="16"/>
                        </w:rPr>
                      </w:pPr>
                      <w:r w:rsidRPr="00B90602">
                        <w:rPr>
                          <w:rFonts w:ascii="HG丸ｺﾞｼｯｸM-PRO" w:eastAsia="HG丸ｺﾞｼｯｸM-PRO" w:hAnsi="HG丸ｺﾞｼｯｸM-PRO" w:hint="eastAsia"/>
                          <w:color w:val="FFFFFF" w:themeColor="background1"/>
                          <w:sz w:val="16"/>
                          <w:szCs w:val="16"/>
                        </w:rPr>
                        <w:t>考えるとよい。</w:t>
                      </w:r>
                    </w:p>
                  </w:txbxContent>
                </v:textbox>
              </v:shape>
            </w:pict>
          </mc:Fallback>
        </mc:AlternateContent>
      </w:r>
      <w:r w:rsidR="009608BF">
        <w:rPr>
          <w:noProof/>
        </w:rPr>
        <mc:AlternateContent>
          <mc:Choice Requires="wps">
            <w:drawing>
              <wp:anchor distT="0" distB="0" distL="114300" distR="114300" simplePos="0" relativeHeight="251685757" behindDoc="0" locked="0" layoutInCell="1" allowOverlap="1" wp14:anchorId="7B6A3F95" wp14:editId="36163D2D">
                <wp:simplePos x="0" y="0"/>
                <wp:positionH relativeFrom="column">
                  <wp:posOffset>2459990</wp:posOffset>
                </wp:positionH>
                <wp:positionV relativeFrom="paragraph">
                  <wp:posOffset>384810</wp:posOffset>
                </wp:positionV>
                <wp:extent cx="3200400" cy="1781175"/>
                <wp:effectExtent l="0" t="0" r="0" b="0"/>
                <wp:wrapNone/>
                <wp:docPr id="20" name="板書：右"/>
                <wp:cNvGraphicFramePr/>
                <a:graphic xmlns:a="http://schemas.openxmlformats.org/drawingml/2006/main">
                  <a:graphicData uri="http://schemas.microsoft.com/office/word/2010/wordprocessingShape">
                    <wps:wsp>
                      <wps:cNvSpPr txBox="1"/>
                      <wps:spPr>
                        <a:xfrm>
                          <a:off x="0" y="0"/>
                          <a:ext cx="3200400" cy="1781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3"/>
                              <w:tblW w:w="474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76"/>
                              <w:gridCol w:w="1255"/>
                              <w:gridCol w:w="3118"/>
                            </w:tblGrid>
                            <w:tr w:rsidR="009608BF" w:rsidTr="00A64FFE">
                              <w:tc>
                                <w:tcPr>
                                  <w:tcW w:w="1631" w:type="dxa"/>
                                  <w:gridSpan w:val="2"/>
                                  <w:vAlign w:val="center"/>
                                </w:tcPr>
                                <w:p w:rsidR="002144FE" w:rsidRDefault="002144FE" w:rsidP="002144FE">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こうすると</w:t>
                                  </w:r>
                                </w:p>
                              </w:tc>
                              <w:tc>
                                <w:tcPr>
                                  <w:tcW w:w="3118" w:type="dxa"/>
                                  <w:vAlign w:val="center"/>
                                </w:tcPr>
                                <w:p w:rsidR="002144FE" w:rsidRDefault="002144FE" w:rsidP="002144FE">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こうなる</w:t>
                                  </w:r>
                                </w:p>
                              </w:tc>
                            </w:tr>
                            <w:tr w:rsidR="009608BF" w:rsidTr="00A64FFE">
                              <w:trPr>
                                <w:trHeight w:val="283"/>
                              </w:trPr>
                              <w:tc>
                                <w:tcPr>
                                  <w:tcW w:w="376" w:type="dxa"/>
                                  <w:vAlign w:val="center"/>
                                </w:tcPr>
                                <w:p w:rsidR="002144FE" w:rsidRDefault="00B50D27" w:rsidP="002144FE">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１</w:t>
                                  </w:r>
                                </w:p>
                              </w:tc>
                              <w:tc>
                                <w:tcPr>
                                  <w:tcW w:w="1255" w:type="dxa"/>
                                  <w:vAlign w:val="center"/>
                                </w:tcPr>
                                <w:p w:rsidR="002144FE" w:rsidRDefault="002144FE"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いっぱいやる</w:t>
                                  </w:r>
                                </w:p>
                              </w:tc>
                              <w:tc>
                                <w:tcPr>
                                  <w:tcW w:w="3118" w:type="dxa"/>
                                  <w:vAlign w:val="center"/>
                                </w:tcPr>
                                <w:p w:rsidR="002144FE" w:rsidRDefault="002144FE"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お金がなくなる</w:t>
                                  </w:r>
                                </w:p>
                              </w:tc>
                            </w:tr>
                            <w:tr w:rsidR="009608BF" w:rsidTr="00A64FFE">
                              <w:trPr>
                                <w:trHeight w:val="283"/>
                              </w:trPr>
                              <w:tc>
                                <w:tcPr>
                                  <w:tcW w:w="376" w:type="dxa"/>
                                  <w:vAlign w:val="center"/>
                                </w:tcPr>
                                <w:p w:rsidR="002144FE" w:rsidRDefault="00B50D27" w:rsidP="002144FE">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２</w:t>
                                  </w:r>
                                </w:p>
                              </w:tc>
                              <w:tc>
                                <w:tcPr>
                                  <w:tcW w:w="1255" w:type="dxa"/>
                                  <w:vAlign w:val="center"/>
                                </w:tcPr>
                                <w:p w:rsidR="002144FE" w:rsidRDefault="002144FE"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１回だけ</w:t>
                                  </w:r>
                                </w:p>
                              </w:tc>
                              <w:tc>
                                <w:tcPr>
                                  <w:tcW w:w="3118" w:type="dxa"/>
                                  <w:vAlign w:val="center"/>
                                </w:tcPr>
                                <w:p w:rsidR="002144FE" w:rsidRDefault="002144FE"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お金は残る</w:t>
                                  </w:r>
                                </w:p>
                                <w:p w:rsidR="002144FE" w:rsidRDefault="002144FE"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でもきもちはできなくてさみしい</w:t>
                                  </w:r>
                                </w:p>
                              </w:tc>
                            </w:tr>
                            <w:tr w:rsidR="009608BF" w:rsidTr="00A64FFE">
                              <w:trPr>
                                <w:trHeight w:val="283"/>
                              </w:trPr>
                              <w:tc>
                                <w:tcPr>
                                  <w:tcW w:w="376" w:type="dxa"/>
                                  <w:vAlign w:val="center"/>
                                </w:tcPr>
                                <w:p w:rsidR="002144FE" w:rsidRDefault="00B50D27" w:rsidP="002144FE">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３</w:t>
                                  </w:r>
                                </w:p>
                              </w:tc>
                              <w:tc>
                                <w:tcPr>
                                  <w:tcW w:w="1255" w:type="dxa"/>
                                  <w:vAlign w:val="center"/>
                                </w:tcPr>
                                <w:p w:rsidR="002144FE" w:rsidRDefault="002144FE"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やらない</w:t>
                                  </w:r>
                                </w:p>
                              </w:tc>
                              <w:tc>
                                <w:tcPr>
                                  <w:tcW w:w="3118" w:type="dxa"/>
                                  <w:vAlign w:val="center"/>
                                </w:tcPr>
                                <w:p w:rsidR="002144FE" w:rsidRDefault="00A64FFE"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さみしいけど、買いたいものがあるから</w:t>
                                  </w:r>
                                </w:p>
                              </w:tc>
                            </w:tr>
                          </w:tbl>
                          <w:p w:rsidR="002144FE" w:rsidRDefault="002144FE" w:rsidP="002144FE">
                            <w:pPr>
                              <w:spacing w:line="200" w:lineRule="exact"/>
                              <w:rPr>
                                <w:rFonts w:ascii="HG丸ｺﾞｼｯｸM-PRO" w:eastAsia="HG丸ｺﾞｼｯｸM-PRO" w:hAnsi="HG丸ｺﾞｼｯｸM-PRO"/>
                                <w:color w:val="FFFFFF" w:themeColor="background1"/>
                                <w:sz w:val="16"/>
                                <w:szCs w:val="16"/>
                              </w:rPr>
                            </w:pPr>
                          </w:p>
                          <w:p w:rsidR="002144FE" w:rsidRDefault="002144FE"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☆やってみよう</w:t>
                            </w:r>
                          </w:p>
                          <w:p w:rsidR="009608BF" w:rsidRDefault="009608BF"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＜きもち＞</w:t>
                            </w:r>
                          </w:p>
                          <w:p w:rsidR="002144FE" w:rsidRDefault="002144FE"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・お店の人のさそいにのってしまった！</w:t>
                            </w:r>
                          </w:p>
                          <w:p w:rsidR="002144FE" w:rsidRDefault="002144FE"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・あたりがはいってなかったかも？</w:t>
                            </w:r>
                          </w:p>
                          <w:p w:rsidR="002144FE" w:rsidRPr="002144FE" w:rsidRDefault="002144FE"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・ほしいと思ってもなかなかあたらない！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板書：右" o:spid="_x0000_s1036" type="#_x0000_t202" style="position:absolute;left:0;text-align:left;margin-left:193.7pt;margin-top:30.3pt;width:252pt;height:140.25pt;z-index:2516857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" filled="f" stroked="f" strokeweight=".5pt">
                <v:textbox>
                  <w:txbxContent>
                    <w:tbl>
                      <w:tblPr>
                        <w:tblStyle w:val="a3"/>
                        <w:tblW w:w="474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76"/>
                        <w:gridCol w:w="1255"/>
                        <w:gridCol w:w="3118"/>
                      </w:tblGrid>
                      <w:tr w:rsidR="009608BF" w:rsidTr="00A64FFE">
                        <w:tc>
                          <w:tcPr>
                            <w:tcW w:w="1631" w:type="dxa"/>
                            <w:gridSpan w:val="2"/>
                            <w:vAlign w:val="center"/>
                          </w:tcPr>
                          <w:p w:rsidR="002144FE" w:rsidRDefault="002144FE" w:rsidP="002144FE">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こうすると</w:t>
                            </w:r>
                          </w:p>
                        </w:tc>
                        <w:tc>
                          <w:tcPr>
                            <w:tcW w:w="3118" w:type="dxa"/>
                            <w:vAlign w:val="center"/>
                          </w:tcPr>
                          <w:p w:rsidR="002144FE" w:rsidRDefault="002144FE" w:rsidP="002144FE">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こうなる</w:t>
                            </w:r>
                          </w:p>
                        </w:tc>
                      </w:tr>
                      <w:tr w:rsidR="009608BF" w:rsidTr="00A64FFE">
                        <w:trPr>
                          <w:trHeight w:val="283"/>
                        </w:trPr>
                        <w:tc>
                          <w:tcPr>
                            <w:tcW w:w="376" w:type="dxa"/>
                            <w:vAlign w:val="center"/>
                          </w:tcPr>
                          <w:p w:rsidR="002144FE" w:rsidRDefault="00B50D27" w:rsidP="002144FE">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１</w:t>
                            </w:r>
                          </w:p>
                        </w:tc>
                        <w:tc>
                          <w:tcPr>
                            <w:tcW w:w="1255" w:type="dxa"/>
                            <w:vAlign w:val="center"/>
                          </w:tcPr>
                          <w:p w:rsidR="002144FE" w:rsidRDefault="002144FE"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いっぱいやる</w:t>
                            </w:r>
                          </w:p>
                        </w:tc>
                        <w:tc>
                          <w:tcPr>
                            <w:tcW w:w="3118" w:type="dxa"/>
                            <w:vAlign w:val="center"/>
                          </w:tcPr>
                          <w:p w:rsidR="002144FE" w:rsidRDefault="002144FE"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お金がなくなる</w:t>
                            </w:r>
                          </w:p>
                        </w:tc>
                      </w:tr>
                      <w:tr w:rsidR="009608BF" w:rsidTr="00A64FFE">
                        <w:trPr>
                          <w:trHeight w:val="283"/>
                        </w:trPr>
                        <w:tc>
                          <w:tcPr>
                            <w:tcW w:w="376" w:type="dxa"/>
                            <w:vAlign w:val="center"/>
                          </w:tcPr>
                          <w:p w:rsidR="002144FE" w:rsidRDefault="00B50D27" w:rsidP="002144FE">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２</w:t>
                            </w:r>
                          </w:p>
                        </w:tc>
                        <w:tc>
                          <w:tcPr>
                            <w:tcW w:w="1255" w:type="dxa"/>
                            <w:vAlign w:val="center"/>
                          </w:tcPr>
                          <w:p w:rsidR="002144FE" w:rsidRDefault="002144FE"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１回だけ</w:t>
                            </w:r>
                          </w:p>
                        </w:tc>
                        <w:tc>
                          <w:tcPr>
                            <w:tcW w:w="3118" w:type="dxa"/>
                            <w:vAlign w:val="center"/>
                          </w:tcPr>
                          <w:p w:rsidR="002144FE" w:rsidRDefault="002144FE"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お金は残る</w:t>
                            </w:r>
                          </w:p>
                          <w:p w:rsidR="002144FE" w:rsidRDefault="002144FE"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でもきもちはできなくてさみしい</w:t>
                            </w:r>
                          </w:p>
                        </w:tc>
                      </w:tr>
                      <w:tr w:rsidR="009608BF" w:rsidTr="00A64FFE">
                        <w:trPr>
                          <w:trHeight w:val="283"/>
                        </w:trPr>
                        <w:tc>
                          <w:tcPr>
                            <w:tcW w:w="376" w:type="dxa"/>
                            <w:vAlign w:val="center"/>
                          </w:tcPr>
                          <w:p w:rsidR="002144FE" w:rsidRDefault="00B50D27" w:rsidP="002144FE">
                            <w:pPr>
                              <w:spacing w:line="200" w:lineRule="exact"/>
                              <w:jc w:val="center"/>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３</w:t>
                            </w:r>
                          </w:p>
                        </w:tc>
                        <w:tc>
                          <w:tcPr>
                            <w:tcW w:w="1255" w:type="dxa"/>
                            <w:vAlign w:val="center"/>
                          </w:tcPr>
                          <w:p w:rsidR="002144FE" w:rsidRDefault="002144FE"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やらない</w:t>
                            </w:r>
                          </w:p>
                        </w:tc>
                        <w:tc>
                          <w:tcPr>
                            <w:tcW w:w="3118" w:type="dxa"/>
                            <w:vAlign w:val="center"/>
                          </w:tcPr>
                          <w:p w:rsidR="002144FE" w:rsidRDefault="00A64FFE"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さみしいけど、買いたいものがあるから</w:t>
                            </w:r>
                          </w:p>
                        </w:tc>
                      </w:tr>
                    </w:tbl>
                    <w:p w:rsidR="002144FE" w:rsidRDefault="002144FE" w:rsidP="002144FE">
                      <w:pPr>
                        <w:spacing w:line="200" w:lineRule="exact"/>
                        <w:rPr>
                          <w:rFonts w:ascii="HG丸ｺﾞｼｯｸM-PRO" w:eastAsia="HG丸ｺﾞｼｯｸM-PRO" w:hAnsi="HG丸ｺﾞｼｯｸM-PRO"/>
                          <w:color w:val="FFFFFF" w:themeColor="background1"/>
                          <w:sz w:val="16"/>
                          <w:szCs w:val="16"/>
                        </w:rPr>
                      </w:pPr>
                    </w:p>
                    <w:p w:rsidR="002144FE" w:rsidRDefault="002144FE"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☆やってみよう</w:t>
                      </w:r>
                    </w:p>
                    <w:p w:rsidR="009608BF" w:rsidRDefault="009608BF"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＜きもち＞</w:t>
                      </w:r>
                    </w:p>
                    <w:p w:rsidR="002144FE" w:rsidRDefault="002144FE"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・お店の人のさそいにのってしまった！</w:t>
                      </w:r>
                    </w:p>
                    <w:p w:rsidR="002144FE" w:rsidRDefault="002144FE"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・あたりがはいってなかったかも？</w:t>
                      </w:r>
                    </w:p>
                    <w:p w:rsidR="002144FE" w:rsidRPr="002144FE" w:rsidRDefault="002144FE" w:rsidP="002144FE">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・ほしいと思ってもなかなかあたらない！</w:t>
                      </w:r>
                    </w:p>
                  </w:txbxContent>
                </v:textbox>
              </v:shape>
            </w:pict>
          </mc:Fallback>
        </mc:AlternateContent>
      </w:r>
      <w:r w:rsidR="009608BF" w:rsidRPr="0000413D">
        <w:rPr>
          <w:noProof/>
        </w:rPr>
        <mc:AlternateContent>
          <mc:Choice Requires="wps">
            <w:drawing>
              <wp:anchor distT="0" distB="0" distL="114300" distR="114300" simplePos="0" relativeHeight="251687679" behindDoc="0" locked="0" layoutInCell="1" allowOverlap="1" wp14:anchorId="0E35BF8B" wp14:editId="3F01E2F4">
                <wp:simplePos x="0" y="0"/>
                <wp:positionH relativeFrom="column">
                  <wp:posOffset>725170</wp:posOffset>
                </wp:positionH>
                <wp:positionV relativeFrom="paragraph">
                  <wp:posOffset>321310</wp:posOffset>
                </wp:positionV>
                <wp:extent cx="719455" cy="539750"/>
                <wp:effectExtent l="0" t="0" r="23495" b="12700"/>
                <wp:wrapNone/>
                <wp:docPr id="15" name="散財したがまぐち"/>
                <wp:cNvGraphicFramePr/>
                <a:graphic xmlns:a="http://schemas.openxmlformats.org/drawingml/2006/main">
                  <a:graphicData uri="http://schemas.microsoft.com/office/word/2010/wordprocessingShape">
                    <wps:wsp>
                      <wps:cNvSpPr txBox="1"/>
                      <wps:spPr>
                        <a:xfrm>
                          <a:off x="0" y="0"/>
                          <a:ext cx="719455" cy="539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0413D" w:rsidRPr="0000413D" w:rsidRDefault="0000155D" w:rsidP="0000155D">
                            <w:pPr>
                              <w:spacing w:line="1080" w:lineRule="exact"/>
                              <w:rPr>
                                <w:rFonts w:ascii="HG丸ｺﾞｼｯｸM-PRO" w:eastAsia="HG丸ｺﾞｼｯｸM-PRO" w:hAnsi="HG丸ｺﾞｼｯｸM-PRO"/>
                                <w:sz w:val="16"/>
                                <w:szCs w:val="16"/>
                              </w:rPr>
                            </w:pPr>
                            <w:r>
                              <w:rPr>
                                <w:noProof/>
                              </w:rPr>
                              <w:drawing>
                                <wp:inline distT="0" distB="0" distL="0" distR="0" wp14:anchorId="007A32B5" wp14:editId="45590204">
                                  <wp:extent cx="539675" cy="540000"/>
                                  <wp:effectExtent l="0" t="0" r="0" b="0"/>
                                  <wp:docPr id="138" name="②[１]散財したがまぐち" descr="E:\②［１］散財するがまぐち.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②[１]散財したがまぐち" descr="E:\②［１］散財するがまぐち.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675" cy="540000"/>
                                          </a:xfrm>
                                          <a:prstGeom prst="rect">
                                            <a:avLst/>
                                          </a:prstGeom>
                                          <a:noFill/>
                                          <a:extLst/>
                                        </pic:spPr>
                                      </pic:pic>
                                    </a:graphicData>
                                  </a:graphic>
                                </wp:inline>
                              </w:drawing>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57.1pt;margin-top:25.3pt;width:56.65pt;height:42.5pt;z-index:2516876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" fillcolor="white [3201]" strokeweight=".5pt">
                <v:textbox inset=",0,,0">
                  <w:txbxContent>
                    <w:p w:rsidR="0000413D" w:rsidRPr="0000413D" w:rsidRDefault="0000155D" w:rsidP="0000155D">
                      <w:pPr>
                        <w:spacing w:line="1080" w:lineRule="exact"/>
                        <w:rPr>
                          <w:rFonts w:ascii="HG丸ｺﾞｼｯｸM-PRO" w:eastAsia="HG丸ｺﾞｼｯｸM-PRO" w:hAnsi="HG丸ｺﾞｼｯｸM-PRO"/>
                          <w:sz w:val="16"/>
                          <w:szCs w:val="16"/>
                        </w:rPr>
                      </w:pPr>
                      <w:r>
                        <w:rPr>
                          <w:noProof/>
                        </w:rPr>
                        <w:drawing>
                          <wp:inline distT="0" distB="0" distL="0" distR="0" wp14:anchorId="007A32B5" wp14:editId="45590204">
                            <wp:extent cx="539675" cy="540000"/>
                            <wp:effectExtent l="0" t="0" r="0" b="0"/>
                            <wp:docPr id="138" name="②[１]散財したがまぐち" descr="E:\②［１］散財するがまぐち.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②[１]散財したがまぐち" descr="E:\②［１］散財するがまぐち.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675" cy="540000"/>
                                    </a:xfrm>
                                    <a:prstGeom prst="rect">
                                      <a:avLst/>
                                    </a:prstGeom>
                                    <a:noFill/>
                                    <a:extLst/>
                                  </pic:spPr>
                                </pic:pic>
                              </a:graphicData>
                            </a:graphic>
                          </wp:inline>
                        </w:drawing>
                      </w:r>
                    </w:p>
                  </w:txbxContent>
                </v:textbox>
              </v:shape>
            </w:pict>
          </mc:Fallback>
        </mc:AlternateContent>
      </w:r>
      <w:r w:rsidR="00712CA4">
        <w:rPr>
          <w:noProof/>
        </w:rPr>
        <mc:AlternateContent>
          <mc:Choice Requires="wps">
            <w:drawing>
              <wp:anchor distT="0" distB="0" distL="114300" distR="114300" simplePos="0" relativeHeight="251686399" behindDoc="0" locked="0" layoutInCell="1" allowOverlap="1" wp14:anchorId="466C91F7" wp14:editId="4E289D14">
                <wp:simplePos x="0" y="0"/>
                <wp:positionH relativeFrom="column">
                  <wp:posOffset>145415</wp:posOffset>
                </wp:positionH>
                <wp:positionV relativeFrom="paragraph">
                  <wp:posOffset>997586</wp:posOffset>
                </wp:positionV>
                <wp:extent cx="2133600" cy="990600"/>
                <wp:effectExtent l="0" t="0" r="0" b="0"/>
                <wp:wrapNone/>
                <wp:docPr id="14" name="板書：左"/>
                <wp:cNvGraphicFramePr/>
                <a:graphic xmlns:a="http://schemas.openxmlformats.org/drawingml/2006/main">
                  <a:graphicData uri="http://schemas.microsoft.com/office/word/2010/wordprocessingShape">
                    <wps:wsp>
                      <wps:cNvSpPr txBox="1"/>
                      <wps:spPr>
                        <a:xfrm>
                          <a:off x="0" y="0"/>
                          <a:ext cx="2133600" cy="990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144FE" w:rsidRDefault="002144FE" w:rsidP="0000413D">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☆やってみよう</w:t>
                            </w:r>
                          </w:p>
                          <w:p w:rsidR="002144FE" w:rsidRDefault="002144FE" w:rsidP="0000413D">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＜きもち＞</w:t>
                            </w:r>
                          </w:p>
                          <w:tbl>
                            <w:tblPr>
                              <w:tblStyle w:val="a3"/>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05"/>
                              <w:gridCol w:w="672"/>
                            </w:tblGrid>
                            <w:tr w:rsidR="002144FE" w:rsidTr="00886316">
                              <w:tc>
                                <w:tcPr>
                                  <w:tcW w:w="2662" w:type="dxa"/>
                                  <w:tcBorders>
                                    <w:top w:val="nil"/>
                                    <w:left w:val="nil"/>
                                    <w:bottom w:val="nil"/>
                                  </w:tcBorders>
                                  <w:vAlign w:val="center"/>
                                </w:tcPr>
                                <w:p w:rsidR="002144FE" w:rsidRDefault="002144FE" w:rsidP="00FC1BB2">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・いっぱいやっていいきもち</w:t>
                                  </w:r>
                                </w:p>
                              </w:tc>
                              <w:tc>
                                <w:tcPr>
                                  <w:tcW w:w="680" w:type="dxa"/>
                                  <w:vAlign w:val="center"/>
                                </w:tcPr>
                                <w:p w:rsidR="002144FE" w:rsidRDefault="002144FE" w:rsidP="002144FE">
                                  <w:pPr>
                                    <w:spacing w:line="200" w:lineRule="exact"/>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w:t>
                                  </w:r>
                                </w:p>
                              </w:tc>
                            </w:tr>
                            <w:tr w:rsidR="002144FE" w:rsidTr="00886316">
                              <w:tc>
                                <w:tcPr>
                                  <w:tcW w:w="2662" w:type="dxa"/>
                                  <w:tcBorders>
                                    <w:top w:val="nil"/>
                                    <w:left w:val="nil"/>
                                    <w:bottom w:val="nil"/>
                                  </w:tcBorders>
                                  <w:vAlign w:val="center"/>
                                </w:tcPr>
                                <w:p w:rsidR="002144FE" w:rsidRDefault="002144FE" w:rsidP="00FC1BB2">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・１回だけにした　もったいない</w:t>
                                  </w:r>
                                </w:p>
                              </w:tc>
                              <w:tc>
                                <w:tcPr>
                                  <w:tcW w:w="680" w:type="dxa"/>
                                  <w:vAlign w:val="center"/>
                                </w:tcPr>
                                <w:p w:rsidR="002144FE" w:rsidRDefault="002144FE" w:rsidP="002144FE">
                                  <w:pPr>
                                    <w:spacing w:line="200" w:lineRule="exact"/>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w:t>
                                  </w:r>
                                </w:p>
                              </w:tc>
                            </w:tr>
                            <w:tr w:rsidR="002144FE" w:rsidTr="00886316">
                              <w:tc>
                                <w:tcPr>
                                  <w:tcW w:w="2662" w:type="dxa"/>
                                  <w:tcBorders>
                                    <w:top w:val="nil"/>
                                    <w:left w:val="nil"/>
                                    <w:bottom w:val="nil"/>
                                  </w:tcBorders>
                                  <w:vAlign w:val="center"/>
                                </w:tcPr>
                                <w:p w:rsidR="002144FE" w:rsidRDefault="002144FE" w:rsidP="00FC1BB2">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・やらない　もったいない</w:t>
                                  </w:r>
                                </w:p>
                              </w:tc>
                              <w:tc>
                                <w:tcPr>
                                  <w:tcW w:w="680" w:type="dxa"/>
                                  <w:vAlign w:val="center"/>
                                </w:tcPr>
                                <w:p w:rsidR="002144FE" w:rsidRDefault="002144FE" w:rsidP="002144FE">
                                  <w:pPr>
                                    <w:spacing w:line="200" w:lineRule="exact"/>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w:t>
                                  </w:r>
                                </w:p>
                              </w:tc>
                            </w:tr>
                          </w:tbl>
                          <w:p w:rsidR="002144FE" w:rsidRPr="002144FE" w:rsidRDefault="002144FE" w:rsidP="0000413D">
                            <w:pPr>
                              <w:spacing w:line="200" w:lineRule="exact"/>
                              <w:rPr>
                                <w:rFonts w:ascii="HG丸ｺﾞｼｯｸM-PRO" w:eastAsia="HG丸ｺﾞｼｯｸM-PRO" w:hAnsi="HG丸ｺﾞｼｯｸM-PRO"/>
                                <w:color w:val="FFFFFF" w:themeColor="background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板書：左" o:spid="_x0000_s1038" type="#_x0000_t202" style="position:absolute;left:0;text-align:left;margin-left:11.45pt;margin-top:78.55pt;width:168pt;height:78pt;z-index:2516863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" filled="f" stroked="f" strokeweight=".5pt">
                <v:textbox>
                  <w:txbxContent>
                    <w:p w:rsidR="002144FE" w:rsidRDefault="002144FE" w:rsidP="0000413D">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☆やってみよう</w:t>
                      </w:r>
                    </w:p>
                    <w:p w:rsidR="002144FE" w:rsidRDefault="002144FE" w:rsidP="0000413D">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＜きもち＞</w:t>
                      </w:r>
                    </w:p>
                    <w:tbl>
                      <w:tblPr>
                        <w:tblStyle w:val="a3"/>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05"/>
                        <w:gridCol w:w="672"/>
                      </w:tblGrid>
                      <w:tr w:rsidR="002144FE" w:rsidTr="00886316">
                        <w:tc>
                          <w:tcPr>
                            <w:tcW w:w="2662" w:type="dxa"/>
                            <w:tcBorders>
                              <w:top w:val="nil"/>
                              <w:left w:val="nil"/>
                              <w:bottom w:val="nil"/>
                            </w:tcBorders>
                            <w:vAlign w:val="center"/>
                          </w:tcPr>
                          <w:p w:rsidR="002144FE" w:rsidRDefault="002144FE" w:rsidP="00FC1BB2">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・いっぱいやっていいきもち</w:t>
                            </w:r>
                          </w:p>
                        </w:tc>
                        <w:tc>
                          <w:tcPr>
                            <w:tcW w:w="680" w:type="dxa"/>
                            <w:vAlign w:val="center"/>
                          </w:tcPr>
                          <w:p w:rsidR="002144FE" w:rsidRDefault="002144FE" w:rsidP="002144FE">
                            <w:pPr>
                              <w:spacing w:line="200" w:lineRule="exact"/>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w:t>
                            </w:r>
                          </w:p>
                        </w:tc>
                      </w:tr>
                      <w:tr w:rsidR="002144FE" w:rsidTr="00886316">
                        <w:tc>
                          <w:tcPr>
                            <w:tcW w:w="2662" w:type="dxa"/>
                            <w:tcBorders>
                              <w:top w:val="nil"/>
                              <w:left w:val="nil"/>
                              <w:bottom w:val="nil"/>
                            </w:tcBorders>
                            <w:vAlign w:val="center"/>
                          </w:tcPr>
                          <w:p w:rsidR="002144FE" w:rsidRDefault="002144FE" w:rsidP="00FC1BB2">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・１回だけにした　もったいない</w:t>
                            </w:r>
                          </w:p>
                        </w:tc>
                        <w:tc>
                          <w:tcPr>
                            <w:tcW w:w="680" w:type="dxa"/>
                            <w:vAlign w:val="center"/>
                          </w:tcPr>
                          <w:p w:rsidR="002144FE" w:rsidRDefault="002144FE" w:rsidP="002144FE">
                            <w:pPr>
                              <w:spacing w:line="200" w:lineRule="exact"/>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w:t>
                            </w:r>
                          </w:p>
                        </w:tc>
                      </w:tr>
                      <w:tr w:rsidR="002144FE" w:rsidTr="00886316">
                        <w:tc>
                          <w:tcPr>
                            <w:tcW w:w="2662" w:type="dxa"/>
                            <w:tcBorders>
                              <w:top w:val="nil"/>
                              <w:left w:val="nil"/>
                              <w:bottom w:val="nil"/>
                            </w:tcBorders>
                            <w:vAlign w:val="center"/>
                          </w:tcPr>
                          <w:p w:rsidR="002144FE" w:rsidRDefault="002144FE" w:rsidP="00FC1BB2">
                            <w:pPr>
                              <w:spacing w:line="200" w:lineRule="exac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・やらない　もったいない</w:t>
                            </w:r>
                          </w:p>
                        </w:tc>
                        <w:tc>
                          <w:tcPr>
                            <w:tcW w:w="680" w:type="dxa"/>
                            <w:vAlign w:val="center"/>
                          </w:tcPr>
                          <w:p w:rsidR="002144FE" w:rsidRDefault="002144FE" w:rsidP="002144FE">
                            <w:pPr>
                              <w:spacing w:line="200" w:lineRule="exact"/>
                              <w:jc w:val="right"/>
                              <w:rPr>
                                <w:rFonts w:ascii="HG丸ｺﾞｼｯｸM-PRO" w:eastAsia="HG丸ｺﾞｼｯｸM-PRO" w:hAnsi="HG丸ｺﾞｼｯｸM-PRO"/>
                                <w:color w:val="FFFFFF" w:themeColor="background1"/>
                                <w:sz w:val="16"/>
                                <w:szCs w:val="16"/>
                              </w:rPr>
                            </w:pPr>
                            <w:r>
                              <w:rPr>
                                <w:rFonts w:ascii="HG丸ｺﾞｼｯｸM-PRO" w:eastAsia="HG丸ｺﾞｼｯｸM-PRO" w:hAnsi="HG丸ｺﾞｼｯｸM-PRO" w:hint="eastAsia"/>
                                <w:color w:val="FFFFFF" w:themeColor="background1"/>
                                <w:sz w:val="16"/>
                                <w:szCs w:val="16"/>
                              </w:rPr>
                              <w:t>人</w:t>
                            </w:r>
                          </w:p>
                        </w:tc>
                      </w:tr>
                    </w:tbl>
                    <w:p w:rsidR="002144FE" w:rsidRPr="002144FE" w:rsidRDefault="002144FE" w:rsidP="0000413D">
                      <w:pPr>
                        <w:spacing w:line="200" w:lineRule="exact"/>
                        <w:rPr>
                          <w:rFonts w:ascii="HG丸ｺﾞｼｯｸM-PRO" w:eastAsia="HG丸ｺﾞｼｯｸM-PRO" w:hAnsi="HG丸ｺﾞｼｯｸM-PRO"/>
                          <w:color w:val="FFFFFF" w:themeColor="background1"/>
                          <w:sz w:val="16"/>
                          <w:szCs w:val="16"/>
                        </w:rPr>
                      </w:pPr>
                    </w:p>
                  </w:txbxContent>
                </v:textbox>
              </v:shape>
            </w:pict>
          </mc:Fallback>
        </mc:AlternateContent>
      </w:r>
      <w:r w:rsidR="002144FE" w:rsidRPr="00B72A93">
        <w:rPr>
          <w:rFonts w:ascii="HG丸ｺﾞｼｯｸM-PRO" w:eastAsia="HG丸ｺﾞｼｯｸM-PRO" w:hAnsi="HG丸ｺﾞｼｯｸM-PRO"/>
          <w:noProof/>
        </w:rPr>
        <mc:AlternateContent>
          <mc:Choice Requires="wps">
            <w:drawing>
              <wp:anchor distT="0" distB="0" distL="114300" distR="114300" simplePos="0" relativeHeight="251686014" behindDoc="0" locked="0" layoutInCell="1" allowOverlap="1" wp14:anchorId="071ED4C5" wp14:editId="44D54E80">
                <wp:simplePos x="0" y="0"/>
                <wp:positionH relativeFrom="column">
                  <wp:posOffset>2462530</wp:posOffset>
                </wp:positionH>
                <wp:positionV relativeFrom="paragraph">
                  <wp:posOffset>100330</wp:posOffset>
                </wp:positionV>
                <wp:extent cx="2061210" cy="216000"/>
                <wp:effectExtent l="0" t="0" r="15240" b="12700"/>
                <wp:wrapNone/>
                <wp:docPr id="19" name="板書：学習問題"/>
                <wp:cNvGraphicFramePr/>
                <a:graphic xmlns:a="http://schemas.openxmlformats.org/drawingml/2006/main">
                  <a:graphicData uri="http://schemas.microsoft.com/office/word/2010/wordprocessingShape">
                    <wps:wsp>
                      <wps:cNvSpPr txBox="1"/>
                      <wps:spPr>
                        <a:xfrm>
                          <a:off x="0" y="0"/>
                          <a:ext cx="2061210" cy="216000"/>
                        </a:xfrm>
                        <a:prstGeom prst="rect">
                          <a:avLst/>
                        </a:prstGeom>
                        <a:noFill/>
                        <a:ln w="25400">
                          <a:solidFill>
                            <a:schemeClr val="accent1"/>
                          </a:solidFill>
                        </a:ln>
                      </wps:spPr>
                      <wps:txbx>
                        <w:txbxContent>
                          <w:p w:rsidR="002144FE" w:rsidRPr="002144FE" w:rsidRDefault="002144FE" w:rsidP="00886316">
                            <w:pPr>
                              <w:spacing w:line="200" w:lineRule="exact"/>
                              <w:rPr>
                                <w:rFonts w:ascii="HG丸ｺﾞｼｯｸM-PRO" w:eastAsia="HG丸ｺﾞｼｯｸM-PRO" w:hAnsi="HG丸ｺﾞｼｯｸM-PRO"/>
                                <w:color w:val="FFFFFF" w:themeColor="background1"/>
                                <w:sz w:val="16"/>
                                <w:szCs w:val="16"/>
                              </w:rPr>
                            </w:pPr>
                            <w:r w:rsidRPr="002144FE">
                              <w:rPr>
                                <w:rFonts w:ascii="HG丸ｺﾞｼｯｸM-PRO" w:eastAsia="HG丸ｺﾞｼｯｸM-PRO" w:hAnsi="HG丸ｺﾞｼｯｸM-PRO" w:hint="eastAsia"/>
                                <w:color w:val="FFFFFF" w:themeColor="background1"/>
                                <w:sz w:val="16"/>
                                <w:szCs w:val="16"/>
                              </w:rPr>
                              <w:t>がまくんはどうしたらよいでしょう</w:t>
                            </w:r>
                            <w:r w:rsidRPr="002144FE">
                              <w:rPr>
                                <w:rFonts w:ascii="HG丸ｺﾞｼｯｸM-PRO" w:eastAsia="HG丸ｺﾞｼｯｸM-PRO" w:hAnsi="HG丸ｺﾞｼｯｸM-PRO"/>
                                <w:color w:val="FFFFFF" w:themeColor="background1"/>
                                <w:sz w:val="16"/>
                                <w:szCs w:val="16"/>
                              </w:rPr>
                              <w:t>。</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板書：学習問題" o:spid="_x0000_s1039" type="#_x0000_t202" style="position:absolute;left:0;text-align:left;margin-left:193.9pt;margin-top:7.9pt;width:162.3pt;height:17pt;z-index:2516860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" filled="f" strokecolor="#4472c4 [3204]" strokeweight="2pt">
                <v:textbox inset="2mm,0,2mm,0">
                  <w:txbxContent>
                    <w:p w:rsidR="002144FE" w:rsidRPr="002144FE" w:rsidRDefault="002144FE" w:rsidP="00886316">
                      <w:pPr>
                        <w:spacing w:line="200" w:lineRule="exact"/>
                        <w:rPr>
                          <w:rFonts w:ascii="HG丸ｺﾞｼｯｸM-PRO" w:eastAsia="HG丸ｺﾞｼｯｸM-PRO" w:hAnsi="HG丸ｺﾞｼｯｸM-PRO"/>
                          <w:color w:val="FFFFFF" w:themeColor="background1"/>
                          <w:sz w:val="16"/>
                          <w:szCs w:val="16"/>
                        </w:rPr>
                      </w:pPr>
                      <w:r w:rsidRPr="002144FE">
                        <w:rPr>
                          <w:rFonts w:ascii="HG丸ｺﾞｼｯｸM-PRO" w:eastAsia="HG丸ｺﾞｼｯｸM-PRO" w:hAnsi="HG丸ｺﾞｼｯｸM-PRO" w:hint="eastAsia"/>
                          <w:color w:val="FFFFFF" w:themeColor="background1"/>
                          <w:sz w:val="16"/>
                          <w:szCs w:val="16"/>
                        </w:rPr>
                        <w:t>がまくんはどうしたらよいでしょう</w:t>
                      </w:r>
                      <w:r w:rsidRPr="002144FE">
                        <w:rPr>
                          <w:rFonts w:ascii="HG丸ｺﾞｼｯｸM-PRO" w:eastAsia="HG丸ｺﾞｼｯｸM-PRO" w:hAnsi="HG丸ｺﾞｼｯｸM-PRO"/>
                          <w:color w:val="FFFFFF" w:themeColor="background1"/>
                          <w:sz w:val="16"/>
                          <w:szCs w:val="16"/>
                        </w:rPr>
                        <w:t>。</w:t>
                      </w:r>
                    </w:p>
                  </w:txbxContent>
                </v:textbox>
              </v:shape>
            </w:pict>
          </mc:Fallback>
        </mc:AlternateContent>
      </w:r>
    </w:p>
    <w:sectPr w:rsidR="00B33292" w:rsidSect="007B60AE">
      <w:pgSz w:w="11906" w:h="16838"/>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14C" w:rsidRDefault="00D7714C" w:rsidP="00B5292E">
      <w:r>
        <w:separator/>
      </w:r>
    </w:p>
  </w:endnote>
  <w:endnote w:type="continuationSeparator" w:id="0">
    <w:p w:rsidR="00D7714C" w:rsidRDefault="00D7714C" w:rsidP="00B52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游明朝">
    <w:altName w:val="ＭＳ 明朝"/>
    <w:charset w:val="80"/>
    <w:family w:val="roman"/>
    <w:pitch w:val="variable"/>
    <w:sig w:usb0="00000000" w:usb1="2AC7FCFF"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 w:name="メイリオ">
    <w:panose1 w:val="020B0604030504040204"/>
    <w:charset w:val="80"/>
    <w:family w:val="modern"/>
    <w:pitch w:val="variable"/>
    <w:sig w:usb0="E10102FF" w:usb1="EAC7FFFF" w:usb2="0001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14C" w:rsidRDefault="00D7714C" w:rsidP="00B5292E">
      <w:r>
        <w:separator/>
      </w:r>
    </w:p>
  </w:footnote>
  <w:footnote w:type="continuationSeparator" w:id="0">
    <w:p w:rsidR="00D7714C" w:rsidRDefault="00D7714C" w:rsidP="00B529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6615D"/>
    <w:multiLevelType w:val="hybridMultilevel"/>
    <w:tmpl w:val="30769BB0"/>
    <w:lvl w:ilvl="0" w:tplc="067290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60D4A38"/>
    <w:multiLevelType w:val="hybridMultilevel"/>
    <w:tmpl w:val="D3D89C12"/>
    <w:lvl w:ilvl="0" w:tplc="5F1419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A44"/>
    <w:rsid w:val="00000C5B"/>
    <w:rsid w:val="0000155D"/>
    <w:rsid w:val="0000413D"/>
    <w:rsid w:val="00010ABE"/>
    <w:rsid w:val="000114B5"/>
    <w:rsid w:val="00022DC1"/>
    <w:rsid w:val="00036A3C"/>
    <w:rsid w:val="0015498E"/>
    <w:rsid w:val="001A7249"/>
    <w:rsid w:val="001D31C6"/>
    <w:rsid w:val="00210BA1"/>
    <w:rsid w:val="002144FE"/>
    <w:rsid w:val="00233AAC"/>
    <w:rsid w:val="00291841"/>
    <w:rsid w:val="002F1D10"/>
    <w:rsid w:val="0032755E"/>
    <w:rsid w:val="003A2A4C"/>
    <w:rsid w:val="003A3CEA"/>
    <w:rsid w:val="003E1E76"/>
    <w:rsid w:val="004F7E13"/>
    <w:rsid w:val="00521F8B"/>
    <w:rsid w:val="00644E29"/>
    <w:rsid w:val="0067537C"/>
    <w:rsid w:val="006C170A"/>
    <w:rsid w:val="006D1EDD"/>
    <w:rsid w:val="006E3E36"/>
    <w:rsid w:val="006F13F3"/>
    <w:rsid w:val="00706F4E"/>
    <w:rsid w:val="00712CA4"/>
    <w:rsid w:val="007900C4"/>
    <w:rsid w:val="007B60AE"/>
    <w:rsid w:val="007F01AD"/>
    <w:rsid w:val="0084532A"/>
    <w:rsid w:val="00886316"/>
    <w:rsid w:val="008F62CE"/>
    <w:rsid w:val="009608BF"/>
    <w:rsid w:val="00980279"/>
    <w:rsid w:val="009820C6"/>
    <w:rsid w:val="0098653F"/>
    <w:rsid w:val="00A04B4D"/>
    <w:rsid w:val="00A64FFE"/>
    <w:rsid w:val="00A83360"/>
    <w:rsid w:val="00B26FA3"/>
    <w:rsid w:val="00B33292"/>
    <w:rsid w:val="00B50D27"/>
    <w:rsid w:val="00B5292E"/>
    <w:rsid w:val="00B72A93"/>
    <w:rsid w:val="00B77964"/>
    <w:rsid w:val="00B90602"/>
    <w:rsid w:val="00B927B2"/>
    <w:rsid w:val="00BA1069"/>
    <w:rsid w:val="00BB2821"/>
    <w:rsid w:val="00C52512"/>
    <w:rsid w:val="00C66D85"/>
    <w:rsid w:val="00CB61E2"/>
    <w:rsid w:val="00CD6634"/>
    <w:rsid w:val="00CF4AA7"/>
    <w:rsid w:val="00D7714C"/>
    <w:rsid w:val="00E06E04"/>
    <w:rsid w:val="00E434D7"/>
    <w:rsid w:val="00F03DD0"/>
    <w:rsid w:val="00F12C86"/>
    <w:rsid w:val="00F42A44"/>
    <w:rsid w:val="00FB1A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F42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39"/>
    <w:rsid w:val="00F42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42A44"/>
    <w:pPr>
      <w:ind w:leftChars="400" w:left="840"/>
    </w:pPr>
  </w:style>
  <w:style w:type="paragraph" w:styleId="a5">
    <w:name w:val="Balloon Text"/>
    <w:basedOn w:val="a"/>
    <w:link w:val="a6"/>
    <w:uiPriority w:val="99"/>
    <w:semiHidden/>
    <w:unhideWhenUsed/>
    <w:rsid w:val="00B5292E"/>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B5292E"/>
    <w:rPr>
      <w:rFonts w:asciiTheme="majorHAnsi" w:eastAsiaTheme="majorEastAsia" w:hAnsiTheme="majorHAnsi" w:cstheme="majorBidi"/>
      <w:sz w:val="18"/>
      <w:szCs w:val="18"/>
    </w:rPr>
  </w:style>
  <w:style w:type="paragraph" w:styleId="a7">
    <w:name w:val="header"/>
    <w:basedOn w:val="a"/>
    <w:link w:val="a8"/>
    <w:uiPriority w:val="99"/>
    <w:unhideWhenUsed/>
    <w:rsid w:val="00B5292E"/>
    <w:pPr>
      <w:tabs>
        <w:tab w:val="center" w:pos="4252"/>
        <w:tab w:val="right" w:pos="8504"/>
      </w:tabs>
      <w:snapToGrid w:val="0"/>
    </w:pPr>
  </w:style>
  <w:style w:type="character" w:customStyle="1" w:styleId="a8">
    <w:name w:val="ヘッダー (文字)"/>
    <w:basedOn w:val="a0"/>
    <w:link w:val="a7"/>
    <w:uiPriority w:val="99"/>
    <w:rsid w:val="00B5292E"/>
  </w:style>
  <w:style w:type="paragraph" w:styleId="a9">
    <w:name w:val="footer"/>
    <w:basedOn w:val="a"/>
    <w:link w:val="aa"/>
    <w:uiPriority w:val="99"/>
    <w:unhideWhenUsed/>
    <w:rsid w:val="00B5292E"/>
    <w:pPr>
      <w:tabs>
        <w:tab w:val="center" w:pos="4252"/>
        <w:tab w:val="right" w:pos="8504"/>
      </w:tabs>
      <w:snapToGrid w:val="0"/>
    </w:pPr>
  </w:style>
  <w:style w:type="character" w:customStyle="1" w:styleId="aa">
    <w:name w:val="フッター (文字)"/>
    <w:basedOn w:val="a0"/>
    <w:link w:val="a9"/>
    <w:uiPriority w:val="99"/>
    <w:rsid w:val="00B5292E"/>
  </w:style>
  <w:style w:type="character" w:styleId="ab">
    <w:name w:val="annotation reference"/>
    <w:basedOn w:val="a0"/>
    <w:uiPriority w:val="99"/>
    <w:semiHidden/>
    <w:unhideWhenUsed/>
    <w:rsid w:val="002F1D10"/>
    <w:rPr>
      <w:sz w:val="18"/>
      <w:szCs w:val="18"/>
    </w:rPr>
  </w:style>
  <w:style w:type="paragraph" w:styleId="ac">
    <w:name w:val="annotation text"/>
    <w:basedOn w:val="a"/>
    <w:link w:val="ad"/>
    <w:uiPriority w:val="99"/>
    <w:semiHidden/>
    <w:unhideWhenUsed/>
    <w:rsid w:val="002F1D10"/>
    <w:pPr>
      <w:jc w:val="left"/>
    </w:pPr>
  </w:style>
  <w:style w:type="character" w:customStyle="1" w:styleId="ad">
    <w:name w:val="コメント文字列 (文字)"/>
    <w:basedOn w:val="a0"/>
    <w:link w:val="ac"/>
    <w:uiPriority w:val="99"/>
    <w:semiHidden/>
    <w:rsid w:val="002F1D10"/>
  </w:style>
  <w:style w:type="paragraph" w:styleId="ae">
    <w:name w:val="annotation subject"/>
    <w:basedOn w:val="ac"/>
    <w:next w:val="ac"/>
    <w:link w:val="af"/>
    <w:uiPriority w:val="99"/>
    <w:semiHidden/>
    <w:unhideWhenUsed/>
    <w:rsid w:val="002F1D10"/>
    <w:rPr>
      <w:b/>
      <w:bCs/>
    </w:rPr>
  </w:style>
  <w:style w:type="character" w:customStyle="1" w:styleId="af">
    <w:name w:val="コメント内容 (文字)"/>
    <w:basedOn w:val="ad"/>
    <w:link w:val="ae"/>
    <w:uiPriority w:val="99"/>
    <w:semiHidden/>
    <w:rsid w:val="002F1D1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F42A4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3">
    <w:name w:val="Table Grid"/>
    <w:basedOn w:val="a1"/>
    <w:uiPriority w:val="39"/>
    <w:rsid w:val="00F42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42A44"/>
    <w:pPr>
      <w:ind w:leftChars="400" w:left="840"/>
    </w:pPr>
  </w:style>
  <w:style w:type="paragraph" w:styleId="a5">
    <w:name w:val="Balloon Text"/>
    <w:basedOn w:val="a"/>
    <w:link w:val="a6"/>
    <w:uiPriority w:val="99"/>
    <w:semiHidden/>
    <w:unhideWhenUsed/>
    <w:rsid w:val="00B5292E"/>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B5292E"/>
    <w:rPr>
      <w:rFonts w:asciiTheme="majorHAnsi" w:eastAsiaTheme="majorEastAsia" w:hAnsiTheme="majorHAnsi" w:cstheme="majorBidi"/>
      <w:sz w:val="18"/>
      <w:szCs w:val="18"/>
    </w:rPr>
  </w:style>
  <w:style w:type="paragraph" w:styleId="a7">
    <w:name w:val="header"/>
    <w:basedOn w:val="a"/>
    <w:link w:val="a8"/>
    <w:uiPriority w:val="99"/>
    <w:unhideWhenUsed/>
    <w:rsid w:val="00B5292E"/>
    <w:pPr>
      <w:tabs>
        <w:tab w:val="center" w:pos="4252"/>
        <w:tab w:val="right" w:pos="8504"/>
      </w:tabs>
      <w:snapToGrid w:val="0"/>
    </w:pPr>
  </w:style>
  <w:style w:type="character" w:customStyle="1" w:styleId="a8">
    <w:name w:val="ヘッダー (文字)"/>
    <w:basedOn w:val="a0"/>
    <w:link w:val="a7"/>
    <w:uiPriority w:val="99"/>
    <w:rsid w:val="00B5292E"/>
  </w:style>
  <w:style w:type="paragraph" w:styleId="a9">
    <w:name w:val="footer"/>
    <w:basedOn w:val="a"/>
    <w:link w:val="aa"/>
    <w:uiPriority w:val="99"/>
    <w:unhideWhenUsed/>
    <w:rsid w:val="00B5292E"/>
    <w:pPr>
      <w:tabs>
        <w:tab w:val="center" w:pos="4252"/>
        <w:tab w:val="right" w:pos="8504"/>
      </w:tabs>
      <w:snapToGrid w:val="0"/>
    </w:pPr>
  </w:style>
  <w:style w:type="character" w:customStyle="1" w:styleId="aa">
    <w:name w:val="フッター (文字)"/>
    <w:basedOn w:val="a0"/>
    <w:link w:val="a9"/>
    <w:uiPriority w:val="99"/>
    <w:rsid w:val="00B5292E"/>
  </w:style>
  <w:style w:type="character" w:styleId="ab">
    <w:name w:val="annotation reference"/>
    <w:basedOn w:val="a0"/>
    <w:uiPriority w:val="99"/>
    <w:semiHidden/>
    <w:unhideWhenUsed/>
    <w:rsid w:val="002F1D10"/>
    <w:rPr>
      <w:sz w:val="18"/>
      <w:szCs w:val="18"/>
    </w:rPr>
  </w:style>
  <w:style w:type="paragraph" w:styleId="ac">
    <w:name w:val="annotation text"/>
    <w:basedOn w:val="a"/>
    <w:link w:val="ad"/>
    <w:uiPriority w:val="99"/>
    <w:semiHidden/>
    <w:unhideWhenUsed/>
    <w:rsid w:val="002F1D10"/>
    <w:pPr>
      <w:jc w:val="left"/>
    </w:pPr>
  </w:style>
  <w:style w:type="character" w:customStyle="1" w:styleId="ad">
    <w:name w:val="コメント文字列 (文字)"/>
    <w:basedOn w:val="a0"/>
    <w:link w:val="ac"/>
    <w:uiPriority w:val="99"/>
    <w:semiHidden/>
    <w:rsid w:val="002F1D10"/>
  </w:style>
  <w:style w:type="paragraph" w:styleId="ae">
    <w:name w:val="annotation subject"/>
    <w:basedOn w:val="ac"/>
    <w:next w:val="ac"/>
    <w:link w:val="af"/>
    <w:uiPriority w:val="99"/>
    <w:semiHidden/>
    <w:unhideWhenUsed/>
    <w:rsid w:val="002F1D10"/>
    <w:rPr>
      <w:b/>
      <w:bCs/>
    </w:rPr>
  </w:style>
  <w:style w:type="character" w:customStyle="1" w:styleId="af">
    <w:name w:val="コメント内容 (文字)"/>
    <w:basedOn w:val="ad"/>
    <w:link w:val="ae"/>
    <w:uiPriority w:val="99"/>
    <w:semiHidden/>
    <w:rsid w:val="002F1D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753366">
      <w:bodyDiv w:val="1"/>
      <w:marLeft w:val="0"/>
      <w:marRight w:val="0"/>
      <w:marTop w:val="0"/>
      <w:marBottom w:val="0"/>
      <w:divBdr>
        <w:top w:val="none" w:sz="0" w:space="0" w:color="auto"/>
        <w:left w:val="none" w:sz="0" w:space="0" w:color="auto"/>
        <w:bottom w:val="none" w:sz="0" w:space="0" w:color="auto"/>
        <w:right w:val="none" w:sz="0" w:space="0" w:color="auto"/>
      </w:divBdr>
    </w:div>
    <w:div w:id="551235650">
      <w:bodyDiv w:val="1"/>
      <w:marLeft w:val="0"/>
      <w:marRight w:val="0"/>
      <w:marTop w:val="0"/>
      <w:marBottom w:val="0"/>
      <w:divBdr>
        <w:top w:val="none" w:sz="0" w:space="0" w:color="auto"/>
        <w:left w:val="none" w:sz="0" w:space="0" w:color="auto"/>
        <w:bottom w:val="none" w:sz="0" w:space="0" w:color="auto"/>
        <w:right w:val="none" w:sz="0" w:space="0" w:color="auto"/>
      </w:divBdr>
    </w:div>
    <w:div w:id="554465011">
      <w:bodyDiv w:val="1"/>
      <w:marLeft w:val="0"/>
      <w:marRight w:val="0"/>
      <w:marTop w:val="0"/>
      <w:marBottom w:val="0"/>
      <w:divBdr>
        <w:top w:val="none" w:sz="0" w:space="0" w:color="auto"/>
        <w:left w:val="none" w:sz="0" w:space="0" w:color="auto"/>
        <w:bottom w:val="none" w:sz="0" w:space="0" w:color="auto"/>
        <w:right w:val="none" w:sz="0" w:space="0" w:color="auto"/>
      </w:divBdr>
    </w:div>
    <w:div w:id="1172599817">
      <w:bodyDiv w:val="1"/>
      <w:marLeft w:val="0"/>
      <w:marRight w:val="0"/>
      <w:marTop w:val="0"/>
      <w:marBottom w:val="0"/>
      <w:divBdr>
        <w:top w:val="none" w:sz="0" w:space="0" w:color="auto"/>
        <w:left w:val="none" w:sz="0" w:space="0" w:color="auto"/>
        <w:bottom w:val="none" w:sz="0" w:space="0" w:color="auto"/>
        <w:right w:val="none" w:sz="0" w:space="0" w:color="auto"/>
      </w:divBdr>
    </w:div>
    <w:div w:id="1233194656">
      <w:bodyDiv w:val="1"/>
      <w:marLeft w:val="0"/>
      <w:marRight w:val="0"/>
      <w:marTop w:val="0"/>
      <w:marBottom w:val="0"/>
      <w:divBdr>
        <w:top w:val="none" w:sz="0" w:space="0" w:color="auto"/>
        <w:left w:val="none" w:sz="0" w:space="0" w:color="auto"/>
        <w:bottom w:val="none" w:sz="0" w:space="0" w:color="auto"/>
        <w:right w:val="none" w:sz="0" w:space="0" w:color="auto"/>
      </w:divBdr>
    </w:div>
    <w:div w:id="1411804851">
      <w:bodyDiv w:val="1"/>
      <w:marLeft w:val="0"/>
      <w:marRight w:val="0"/>
      <w:marTop w:val="0"/>
      <w:marBottom w:val="0"/>
      <w:divBdr>
        <w:top w:val="none" w:sz="0" w:space="0" w:color="auto"/>
        <w:left w:val="none" w:sz="0" w:space="0" w:color="auto"/>
        <w:bottom w:val="none" w:sz="0" w:space="0" w:color="auto"/>
        <w:right w:val="none" w:sz="0" w:space="0" w:color="auto"/>
      </w:divBdr>
    </w:div>
    <w:div w:id="1581062572">
      <w:bodyDiv w:val="1"/>
      <w:marLeft w:val="0"/>
      <w:marRight w:val="0"/>
      <w:marTop w:val="0"/>
      <w:marBottom w:val="0"/>
      <w:divBdr>
        <w:top w:val="none" w:sz="0" w:space="0" w:color="auto"/>
        <w:left w:val="none" w:sz="0" w:space="0" w:color="auto"/>
        <w:bottom w:val="none" w:sz="0" w:space="0" w:color="auto"/>
        <w:right w:val="none" w:sz="0" w:space="0" w:color="auto"/>
      </w:divBdr>
    </w:div>
    <w:div w:id="1677611112">
      <w:bodyDiv w:val="1"/>
      <w:marLeft w:val="0"/>
      <w:marRight w:val="0"/>
      <w:marTop w:val="0"/>
      <w:marBottom w:val="0"/>
      <w:divBdr>
        <w:top w:val="none" w:sz="0" w:space="0" w:color="auto"/>
        <w:left w:val="none" w:sz="0" w:space="0" w:color="auto"/>
        <w:bottom w:val="none" w:sz="0" w:space="0" w:color="auto"/>
        <w:right w:val="none" w:sz="0" w:space="0" w:color="auto"/>
      </w:divBdr>
    </w:div>
    <w:div w:id="1692686361">
      <w:bodyDiv w:val="1"/>
      <w:marLeft w:val="0"/>
      <w:marRight w:val="0"/>
      <w:marTop w:val="0"/>
      <w:marBottom w:val="0"/>
      <w:divBdr>
        <w:top w:val="none" w:sz="0" w:space="0" w:color="auto"/>
        <w:left w:val="none" w:sz="0" w:space="0" w:color="auto"/>
        <w:bottom w:val="none" w:sz="0" w:space="0" w:color="auto"/>
        <w:right w:val="none" w:sz="0" w:space="0" w:color="auto"/>
      </w:divBdr>
    </w:div>
    <w:div w:id="1784961656">
      <w:bodyDiv w:val="1"/>
      <w:marLeft w:val="0"/>
      <w:marRight w:val="0"/>
      <w:marTop w:val="0"/>
      <w:marBottom w:val="0"/>
      <w:divBdr>
        <w:top w:val="none" w:sz="0" w:space="0" w:color="auto"/>
        <w:left w:val="none" w:sz="0" w:space="0" w:color="auto"/>
        <w:bottom w:val="none" w:sz="0" w:space="0" w:color="auto"/>
        <w:right w:val="none" w:sz="0" w:space="0" w:color="auto"/>
      </w:divBdr>
    </w:div>
    <w:div w:id="1951476018">
      <w:bodyDiv w:val="1"/>
      <w:marLeft w:val="0"/>
      <w:marRight w:val="0"/>
      <w:marTop w:val="0"/>
      <w:marBottom w:val="0"/>
      <w:divBdr>
        <w:top w:val="none" w:sz="0" w:space="0" w:color="auto"/>
        <w:left w:val="none" w:sz="0" w:space="0" w:color="auto"/>
        <w:bottom w:val="none" w:sz="0" w:space="0" w:color="auto"/>
        <w:right w:val="none" w:sz="0" w:space="0" w:color="auto"/>
      </w:divBdr>
    </w:div>
    <w:div w:id="207469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2</Pages>
  <Words>207</Words>
  <Characters>1180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千葉市消費生活センター</dc:creator>
  <dcterms:created xsi:type="dcterms:W3CDTF">2017-01-18T09:39:00Z</dcterms:created>
  <dcterms:modified xsi:type="dcterms:W3CDTF">2017-03-14T08:05:00Z</dcterms:modified>
</cp:coreProperties>
</file>