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09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E017C5">
        <w:trPr>
          <w:trHeight w:val="630"/>
        </w:trPr>
        <w:tc>
          <w:tcPr>
            <w:tcW w:w="1800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8019" w:type="dxa"/>
            <w:gridSpan w:val="2"/>
            <w:vAlign w:val="center"/>
          </w:tcPr>
          <w:p w14:paraId="6A7E7BD0" w14:textId="5B684E6F" w:rsidR="00506D2A" w:rsidRPr="007135CE" w:rsidRDefault="00E017C5" w:rsidP="0063338D">
            <w:pPr>
              <w:rPr>
                <w:rFonts w:hAnsi="ＭＳ 明朝"/>
              </w:rPr>
            </w:pPr>
            <w:r>
              <w:rPr>
                <w:rFonts w:hint="eastAsia"/>
              </w:rPr>
              <w:t>千葉県知事選挙・千葉市長選挙啓発テープ製作及び広報用自動車運行等業務委託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8B12" w14:textId="77777777" w:rsidR="00CC7F6A" w:rsidRDefault="00CC7F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B2F2" w14:textId="77777777" w:rsidR="00CC7F6A" w:rsidRDefault="00CC7F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C845" w14:textId="77777777" w:rsidR="00CC7F6A" w:rsidRDefault="00CC7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3389" w14:textId="77777777" w:rsidR="00CC7F6A" w:rsidRDefault="00CC7F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629112EE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F2F2" w14:textId="77777777" w:rsidR="00CC7F6A" w:rsidRDefault="00CC7F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351065"/>
    <w:rsid w:val="00364648"/>
    <w:rsid w:val="00392159"/>
    <w:rsid w:val="003D4EBD"/>
    <w:rsid w:val="00436A6D"/>
    <w:rsid w:val="00487C65"/>
    <w:rsid w:val="004B0F80"/>
    <w:rsid w:val="004D1A1D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CC7F6A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017C5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関根　右京</cp:lastModifiedBy>
  <cp:revision>13</cp:revision>
  <cp:lastPrinted>2012-08-10T07:19:00Z</cp:lastPrinted>
  <dcterms:created xsi:type="dcterms:W3CDTF">2017-09-22T06:18:00Z</dcterms:created>
  <dcterms:modified xsi:type="dcterms:W3CDTF">2025-01-23T03:27:00Z</dcterms:modified>
</cp:coreProperties>
</file>