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43" w:rsidRPr="00906B43" w:rsidRDefault="00906B43" w:rsidP="00906B43">
      <w:pPr>
        <w:jc w:val="left"/>
        <w:rPr>
          <w:rFonts w:ascii="ＭＳ 明朝" w:eastAsia="ＭＳ 明朝" w:hAnsi="ＭＳ 明朝" w:cs="Times New Roman"/>
          <w:szCs w:val="21"/>
        </w:rPr>
      </w:pPr>
      <w:r w:rsidRPr="00906B43">
        <w:rPr>
          <w:rFonts w:ascii="ＭＳ 明朝" w:eastAsia="ＭＳ 明朝" w:hAnsi="ＭＳ 明朝" w:cs="Times New Roman" w:hint="eastAsia"/>
          <w:szCs w:val="21"/>
        </w:rPr>
        <w:t>（様式第</w:t>
      </w:r>
      <w:r w:rsidR="00751CA7">
        <w:rPr>
          <w:rFonts w:ascii="ＭＳ 明朝" w:eastAsia="ＭＳ 明朝" w:hAnsi="ＭＳ 明朝" w:cs="Times New Roman" w:hint="eastAsia"/>
          <w:szCs w:val="21"/>
        </w:rPr>
        <w:t>2</w:t>
      </w:r>
      <w:r w:rsidRPr="00906B43">
        <w:rPr>
          <w:rFonts w:ascii="ＭＳ 明朝" w:eastAsia="ＭＳ 明朝" w:hAnsi="ＭＳ 明朝" w:cs="Times New Roman" w:hint="eastAsia"/>
          <w:szCs w:val="21"/>
        </w:rPr>
        <w:t>号）</w:t>
      </w:r>
    </w:p>
    <w:p w:rsidR="00906B43" w:rsidRPr="00906B43" w:rsidRDefault="00751CA7" w:rsidP="00906B43">
      <w:pPr>
        <w:jc w:val="center"/>
        <w:rPr>
          <w:rFonts w:ascii="ＭＳ 明朝" w:eastAsia="ＭＳ 明朝" w:hAnsi="ＭＳ 明朝" w:cs="Times New Roman"/>
          <w:b/>
          <w:sz w:val="32"/>
          <w:szCs w:val="28"/>
        </w:rPr>
      </w:pPr>
      <w:r>
        <w:rPr>
          <w:rFonts w:ascii="ＭＳ 明朝" w:eastAsia="ＭＳ 明朝" w:hAnsi="ＭＳ 明朝" w:cs="Times New Roman" w:hint="eastAsia"/>
          <w:b/>
          <w:sz w:val="32"/>
          <w:szCs w:val="28"/>
        </w:rPr>
        <w:t>会社</w:t>
      </w:r>
      <w:r w:rsidR="00906B43" w:rsidRPr="00906B43">
        <w:rPr>
          <w:rFonts w:ascii="ＭＳ 明朝" w:eastAsia="ＭＳ 明朝" w:hAnsi="ＭＳ 明朝" w:cs="Times New Roman" w:hint="eastAsia"/>
          <w:b/>
          <w:sz w:val="32"/>
          <w:szCs w:val="28"/>
        </w:rPr>
        <w:t>概要</w:t>
      </w:r>
      <w:r>
        <w:rPr>
          <w:rFonts w:ascii="ＭＳ 明朝" w:eastAsia="ＭＳ 明朝" w:hAnsi="ＭＳ 明朝" w:cs="Times New Roman" w:hint="eastAsia"/>
          <w:b/>
          <w:sz w:val="32"/>
          <w:szCs w:val="28"/>
        </w:rPr>
        <w:t>及び履行実績調</w:t>
      </w:r>
      <w:r w:rsidR="00906B43" w:rsidRPr="00906B43">
        <w:rPr>
          <w:rFonts w:ascii="ＭＳ 明朝" w:eastAsia="ＭＳ 明朝" w:hAnsi="ＭＳ 明朝" w:cs="Times New Roman" w:hint="eastAsia"/>
          <w:b/>
          <w:sz w:val="32"/>
          <w:szCs w:val="28"/>
        </w:rPr>
        <w:t>書</w:t>
      </w:r>
    </w:p>
    <w:p w:rsidR="00573927" w:rsidRPr="00573927" w:rsidRDefault="00573927" w:rsidP="00573927">
      <w:pPr>
        <w:pStyle w:val="a6"/>
        <w:numPr>
          <w:ilvl w:val="0"/>
          <w:numId w:val="10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73927">
        <w:rPr>
          <w:rFonts w:ascii="ＭＳ 明朝" w:eastAsia="ＭＳ 明朝" w:hAnsi="ＭＳ 明朝" w:hint="eastAsia"/>
          <w:sz w:val="24"/>
          <w:szCs w:val="24"/>
        </w:rPr>
        <w:t>会社概要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645"/>
      </w:tblGrid>
      <w:tr w:rsidR="00906B43" w:rsidRPr="00906B43" w:rsidTr="00A20A37">
        <w:trPr>
          <w:trHeight w:val="252"/>
        </w:trPr>
        <w:tc>
          <w:tcPr>
            <w:tcW w:w="1860" w:type="dxa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（ふりがな）</w:t>
            </w:r>
          </w:p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　　称</w:t>
            </w:r>
          </w:p>
        </w:tc>
        <w:tc>
          <w:tcPr>
            <w:tcW w:w="6645" w:type="dxa"/>
          </w:tcPr>
          <w:p w:rsidR="00906B43" w:rsidRPr="00906B43" w:rsidRDefault="00906B43" w:rsidP="00906B4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06B43" w:rsidRPr="00906B43" w:rsidRDefault="00906B43" w:rsidP="00906B4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6B43" w:rsidRPr="00906B43" w:rsidTr="00A20A37">
        <w:trPr>
          <w:trHeight w:val="495"/>
        </w:trPr>
        <w:tc>
          <w:tcPr>
            <w:tcW w:w="1860" w:type="dxa"/>
            <w:vAlign w:val="center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645" w:type="dxa"/>
            <w:vAlign w:val="center"/>
          </w:tcPr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6B43" w:rsidRPr="00906B43" w:rsidTr="00A20A37">
        <w:trPr>
          <w:trHeight w:val="570"/>
        </w:trPr>
        <w:tc>
          <w:tcPr>
            <w:tcW w:w="1860" w:type="dxa"/>
            <w:vAlign w:val="center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在　地</w:t>
            </w:r>
          </w:p>
        </w:tc>
        <w:tc>
          <w:tcPr>
            <w:tcW w:w="6645" w:type="dxa"/>
          </w:tcPr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6B43" w:rsidRPr="00906B43" w:rsidTr="00A20A37">
        <w:trPr>
          <w:trHeight w:val="570"/>
        </w:trPr>
        <w:tc>
          <w:tcPr>
            <w:tcW w:w="1860" w:type="dxa"/>
            <w:vAlign w:val="center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645" w:type="dxa"/>
            <w:vAlign w:val="center"/>
          </w:tcPr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06B43" w:rsidRPr="00906B43" w:rsidTr="00A20A37">
        <w:trPr>
          <w:trHeight w:val="630"/>
        </w:trPr>
        <w:tc>
          <w:tcPr>
            <w:tcW w:w="1860" w:type="dxa"/>
            <w:vAlign w:val="center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　本　金</w:t>
            </w:r>
          </w:p>
        </w:tc>
        <w:tc>
          <w:tcPr>
            <w:tcW w:w="6645" w:type="dxa"/>
            <w:vAlign w:val="center"/>
          </w:tcPr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6B43" w:rsidRPr="00906B43" w:rsidTr="00A20A37">
        <w:trPr>
          <w:trHeight w:val="3945"/>
        </w:trPr>
        <w:tc>
          <w:tcPr>
            <w:tcW w:w="1860" w:type="dxa"/>
            <w:vAlign w:val="center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事業者の沿革</w:t>
            </w:r>
          </w:p>
        </w:tc>
        <w:tc>
          <w:tcPr>
            <w:tcW w:w="6645" w:type="dxa"/>
          </w:tcPr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6B43" w:rsidRPr="00906B43" w:rsidTr="00A20A37">
        <w:trPr>
          <w:trHeight w:val="4101"/>
        </w:trPr>
        <w:tc>
          <w:tcPr>
            <w:tcW w:w="1860" w:type="dxa"/>
            <w:vAlign w:val="center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主な事業内容</w:t>
            </w:r>
          </w:p>
        </w:tc>
        <w:tc>
          <w:tcPr>
            <w:tcW w:w="6645" w:type="dxa"/>
          </w:tcPr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6B43" w:rsidRPr="00906B43" w:rsidTr="00A20A37">
        <w:trPr>
          <w:trHeight w:val="582"/>
        </w:trPr>
        <w:tc>
          <w:tcPr>
            <w:tcW w:w="1860" w:type="dxa"/>
            <w:vAlign w:val="center"/>
          </w:tcPr>
          <w:p w:rsidR="00906B43" w:rsidRPr="00906B43" w:rsidRDefault="00906B43" w:rsidP="00906B43">
            <w:pPr>
              <w:ind w:left="-3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06B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645" w:type="dxa"/>
            <w:vAlign w:val="center"/>
          </w:tcPr>
          <w:p w:rsidR="00906B43" w:rsidRPr="00906B43" w:rsidRDefault="00906B43" w:rsidP="00906B43">
            <w:pPr>
              <w:ind w:left="-39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06B43" w:rsidRDefault="00906B43" w:rsidP="00906B4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573927" w:rsidRDefault="00573927" w:rsidP="00906B4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573927" w:rsidRDefault="00573927" w:rsidP="00906B4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573927" w:rsidRDefault="00573927" w:rsidP="00906B4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573927" w:rsidRDefault="00573927" w:rsidP="0057392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573927" w:rsidRPr="00573927" w:rsidRDefault="00573927" w:rsidP="0057392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73927">
        <w:rPr>
          <w:rFonts w:ascii="ＭＳ 明朝" w:eastAsia="ＭＳ 明朝" w:hAnsi="ＭＳ 明朝" w:hint="eastAsia"/>
          <w:sz w:val="24"/>
        </w:rPr>
        <w:lastRenderedPageBreak/>
        <w:t>２．図書館窓口運営業務の履行実績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977"/>
        <w:gridCol w:w="1984"/>
        <w:gridCol w:w="1276"/>
        <w:gridCol w:w="1134"/>
      </w:tblGrid>
      <w:tr w:rsidR="00573927" w:rsidRPr="00735CF0" w:rsidTr="00573927">
        <w:trPr>
          <w:trHeight w:val="545"/>
        </w:trPr>
        <w:tc>
          <w:tcPr>
            <w:tcW w:w="1701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受託先図書館</w:t>
            </w:r>
          </w:p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（所在都道府県</w:t>
            </w:r>
            <w:r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  <w:br/>
            </w:r>
            <w:r w:rsidRPr="00735CF0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市町村名）</w:t>
            </w:r>
          </w:p>
        </w:tc>
        <w:tc>
          <w:tcPr>
            <w:tcW w:w="2977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件名及び</w:t>
            </w:r>
            <w:r w:rsidRPr="00735CF0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業務内容</w:t>
            </w:r>
          </w:p>
        </w:tc>
        <w:tc>
          <w:tcPr>
            <w:tcW w:w="1984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  <w:r w:rsidRPr="00573927">
              <w:rPr>
                <w:rFonts w:ascii="ＭＳ 明朝" w:eastAsia="ＭＳ 明朝" w:hAnsi="ＭＳ 明朝" w:cs="Times New Roman" w:hint="eastAsia"/>
                <w:color w:val="auto"/>
                <w:w w:val="87"/>
                <w:sz w:val="20"/>
                <w:szCs w:val="20"/>
                <w:fitText w:val="1400" w:id="-1406953984"/>
              </w:rPr>
              <w:t>契約金額（年額</w:t>
            </w:r>
            <w:r w:rsidRPr="00573927">
              <w:rPr>
                <w:rFonts w:ascii="ＭＳ 明朝" w:eastAsia="ＭＳ 明朝" w:hAnsi="ＭＳ 明朝" w:cs="Times New Roman" w:hint="eastAsia"/>
                <w:color w:val="auto"/>
                <w:spacing w:val="6"/>
                <w:w w:val="87"/>
                <w:sz w:val="20"/>
                <w:szCs w:val="20"/>
                <w:fitText w:val="1400" w:id="-1406953984"/>
              </w:rPr>
              <w:t>）</w:t>
            </w:r>
          </w:p>
        </w:tc>
        <w:tc>
          <w:tcPr>
            <w:tcW w:w="1276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受託期間</w:t>
            </w:r>
          </w:p>
        </w:tc>
        <w:tc>
          <w:tcPr>
            <w:tcW w:w="1134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その他</w:t>
            </w:r>
          </w:p>
        </w:tc>
      </w:tr>
      <w:tr w:rsidR="00573927" w:rsidRPr="00735CF0" w:rsidTr="00573927">
        <w:trPr>
          <w:trHeight w:val="1100"/>
        </w:trPr>
        <w:tc>
          <w:tcPr>
            <w:tcW w:w="1701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73927" w:rsidRPr="00735CF0" w:rsidTr="00573927">
        <w:trPr>
          <w:trHeight w:val="1155"/>
        </w:trPr>
        <w:tc>
          <w:tcPr>
            <w:tcW w:w="1701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984" w:type="dxa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573927" w:rsidRPr="00735CF0" w:rsidTr="00573927">
        <w:trPr>
          <w:trHeight w:val="4486"/>
        </w:trPr>
        <w:tc>
          <w:tcPr>
            <w:tcW w:w="9072" w:type="dxa"/>
            <w:gridSpan w:val="5"/>
          </w:tcPr>
          <w:p w:rsidR="00573927" w:rsidRPr="00735CF0" w:rsidRDefault="00573927" w:rsidP="00786D58">
            <w:pPr>
              <w:pStyle w:val="Default"/>
              <w:tabs>
                <w:tab w:val="left" w:pos="6660"/>
              </w:tabs>
              <w:adjustRightInd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35CF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（その他特記すべき事項）</w:t>
            </w:r>
          </w:p>
        </w:tc>
      </w:tr>
    </w:tbl>
    <w:p w:rsidR="00573927" w:rsidRDefault="00573927" w:rsidP="0057392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73927" w:rsidRPr="00573927" w:rsidRDefault="00573927" w:rsidP="0057392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739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【記載上の注意】</w:t>
      </w:r>
    </w:p>
    <w:p w:rsidR="00573927" w:rsidRPr="00573927" w:rsidRDefault="00573927" w:rsidP="00573927">
      <w:pPr>
        <w:autoSpaceDE w:val="0"/>
        <w:autoSpaceDN w:val="0"/>
        <w:adjustRightInd w:val="0"/>
        <w:spacing w:after="32"/>
        <w:ind w:left="594" w:hangingChars="283" w:hanging="594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739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（１）地方公共団体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等の</w:t>
      </w:r>
      <w:r w:rsidRPr="005739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図書館施設にお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いて</w:t>
      </w:r>
      <w:r w:rsidRPr="005739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本件業務と同種並びに同規模以上の契約実績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（過去5年の間）</w:t>
      </w:r>
      <w:r w:rsidRPr="005739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について、1件以上記載すること。</w:t>
      </w:r>
    </w:p>
    <w:p w:rsidR="00573927" w:rsidRPr="00573927" w:rsidRDefault="00573927" w:rsidP="00573927">
      <w:pPr>
        <w:pStyle w:val="Default"/>
        <w:tabs>
          <w:tab w:val="left" w:pos="6660"/>
        </w:tabs>
        <w:adjustRightInd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573927">
        <w:rPr>
          <w:rFonts w:ascii="ＭＳ 明朝" w:eastAsia="ＭＳ 明朝" w:hAnsi="ＭＳ 明朝" w:hint="eastAsia"/>
          <w:color w:val="auto"/>
          <w:sz w:val="21"/>
          <w:szCs w:val="21"/>
        </w:rPr>
        <w:t>（２）業務委託と指定管理のみ。人材派遣業務は除く。</w:t>
      </w:r>
    </w:p>
    <w:p w:rsidR="00573927" w:rsidRPr="00573927" w:rsidRDefault="00573927" w:rsidP="00573927">
      <w:pPr>
        <w:pStyle w:val="Default"/>
        <w:tabs>
          <w:tab w:val="left" w:pos="6660"/>
        </w:tabs>
        <w:adjustRightInd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573927">
        <w:rPr>
          <w:rFonts w:ascii="ＭＳ 明朝" w:eastAsia="ＭＳ 明朝" w:hAnsi="ＭＳ 明朝" w:hint="eastAsia"/>
          <w:color w:val="auto"/>
          <w:sz w:val="21"/>
          <w:szCs w:val="21"/>
        </w:rPr>
        <w:t>（３）多数の実績がある場合には、用紙及び欄を追加し記載すること。</w:t>
      </w:r>
    </w:p>
    <w:p w:rsidR="00573927" w:rsidRDefault="00573927" w:rsidP="00573927">
      <w:pPr>
        <w:pStyle w:val="Default"/>
        <w:tabs>
          <w:tab w:val="left" w:pos="6660"/>
        </w:tabs>
        <w:adjustRightInd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57392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（４）記載した業務については、契約書（表紙及び受託業務内容記載部分。）の写しを添付する</w:t>
      </w:r>
    </w:p>
    <w:p w:rsidR="00573927" w:rsidRPr="00573927" w:rsidRDefault="00573927" w:rsidP="00573927">
      <w:pPr>
        <w:pStyle w:val="Default"/>
        <w:tabs>
          <w:tab w:val="left" w:pos="6660"/>
        </w:tabs>
        <w:adjustRightInd/>
        <w:ind w:firstLineChars="300" w:firstLine="630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57392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こと。</w:t>
      </w:r>
    </w:p>
    <w:p w:rsidR="00573927" w:rsidRPr="00573927" w:rsidRDefault="00573927" w:rsidP="00573927">
      <w:pPr>
        <w:autoSpaceDE w:val="0"/>
        <w:autoSpaceDN w:val="0"/>
        <w:adjustRightInd w:val="0"/>
        <w:spacing w:after="32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73927" w:rsidRDefault="00573927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</w:p>
    <w:p w:rsidR="00B17496" w:rsidRDefault="00B17496" w:rsidP="00B1749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  <w:bookmarkStart w:id="0" w:name="_GoBack"/>
      <w:bookmarkEnd w:id="0"/>
    </w:p>
    <w:sectPr w:rsidR="00B17496" w:rsidSect="007006E6">
      <w:pgSz w:w="11906" w:h="16838" w:code="9"/>
      <w:pgMar w:top="993" w:right="1416" w:bottom="709" w:left="1560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C36"/>
    <w:multiLevelType w:val="hybridMultilevel"/>
    <w:tmpl w:val="08D8ACC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916303"/>
    <w:multiLevelType w:val="hybridMultilevel"/>
    <w:tmpl w:val="599077A4"/>
    <w:lvl w:ilvl="0" w:tplc="69D445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3F0831"/>
    <w:multiLevelType w:val="hybridMultilevel"/>
    <w:tmpl w:val="95708DC0"/>
    <w:lvl w:ilvl="0" w:tplc="57248F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B365BB"/>
    <w:multiLevelType w:val="hybridMultilevel"/>
    <w:tmpl w:val="F2B837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6BB6534"/>
    <w:multiLevelType w:val="hybridMultilevel"/>
    <w:tmpl w:val="BC467120"/>
    <w:lvl w:ilvl="0" w:tplc="3BDA87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F03B5A"/>
    <w:multiLevelType w:val="hybridMultilevel"/>
    <w:tmpl w:val="3B323660"/>
    <w:lvl w:ilvl="0" w:tplc="55AE8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700C2"/>
    <w:multiLevelType w:val="hybridMultilevel"/>
    <w:tmpl w:val="61A8FB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79137D"/>
    <w:multiLevelType w:val="hybridMultilevel"/>
    <w:tmpl w:val="86DAEE8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AD71310"/>
    <w:multiLevelType w:val="hybridMultilevel"/>
    <w:tmpl w:val="E6F2693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C0B7799"/>
    <w:multiLevelType w:val="hybridMultilevel"/>
    <w:tmpl w:val="F448358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F2752BD"/>
    <w:multiLevelType w:val="hybridMultilevel"/>
    <w:tmpl w:val="ABCAE9E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43"/>
    <w:rsid w:val="000E5EE3"/>
    <w:rsid w:val="00195E07"/>
    <w:rsid w:val="002F45BC"/>
    <w:rsid w:val="004F6869"/>
    <w:rsid w:val="00573927"/>
    <w:rsid w:val="006A4F1B"/>
    <w:rsid w:val="00751CA7"/>
    <w:rsid w:val="007A2030"/>
    <w:rsid w:val="008674C1"/>
    <w:rsid w:val="0090045E"/>
    <w:rsid w:val="00906B43"/>
    <w:rsid w:val="00B17496"/>
    <w:rsid w:val="00B44B17"/>
    <w:rsid w:val="00B5048B"/>
    <w:rsid w:val="00BB0501"/>
    <w:rsid w:val="00F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373A6-D6EF-42DB-BF80-C50E011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B43"/>
    <w:pPr>
      <w:jc w:val="center"/>
    </w:pPr>
    <w:rPr>
      <w:rFonts w:cs="Times New Roman"/>
    </w:rPr>
  </w:style>
  <w:style w:type="character" w:customStyle="1" w:styleId="a4">
    <w:name w:val="記 (文字)"/>
    <w:basedOn w:val="a0"/>
    <w:link w:val="a3"/>
    <w:uiPriority w:val="99"/>
    <w:rsid w:val="00906B43"/>
    <w:rPr>
      <w:rFonts w:cs="Times New Roman"/>
    </w:rPr>
  </w:style>
  <w:style w:type="table" w:styleId="a5">
    <w:name w:val="Table Grid"/>
    <w:basedOn w:val="a1"/>
    <w:uiPriority w:val="39"/>
    <w:rsid w:val="00906B4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6B43"/>
    <w:pPr>
      <w:ind w:leftChars="400" w:left="840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C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7392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恵美</dc:creator>
  <cp:keywords/>
  <dc:description/>
  <cp:lastModifiedBy>青木　恵美</cp:lastModifiedBy>
  <cp:revision>8</cp:revision>
  <cp:lastPrinted>2022-12-04T05:43:00Z</cp:lastPrinted>
  <dcterms:created xsi:type="dcterms:W3CDTF">2022-12-04T04:44:00Z</dcterms:created>
  <dcterms:modified xsi:type="dcterms:W3CDTF">2022-12-11T04:55:00Z</dcterms:modified>
</cp:coreProperties>
</file>