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D" w:rsidRPr="00AA358B" w:rsidRDefault="00F72068" w:rsidP="008942E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AA358B">
        <w:rPr>
          <w:rFonts w:ascii="ＭＳ ゴシック" w:eastAsia="ＭＳ ゴシック" w:hAnsi="ＭＳ ゴシック" w:hint="eastAsia"/>
          <w:sz w:val="24"/>
          <w:szCs w:val="21"/>
        </w:rPr>
        <w:t>令和元年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度</w:t>
      </w:r>
      <w:r w:rsidR="00AA358B" w:rsidRPr="00AA358B">
        <w:rPr>
          <w:rFonts w:ascii="ＭＳ ゴシック" w:eastAsia="ＭＳ ゴシック" w:hAnsi="ＭＳ ゴシック" w:hint="eastAsia"/>
          <w:sz w:val="24"/>
          <w:szCs w:val="21"/>
        </w:rPr>
        <w:t xml:space="preserve">　第</w:t>
      </w:r>
      <w:r w:rsidR="005A3DDF">
        <w:rPr>
          <w:rFonts w:ascii="ＭＳ ゴシック" w:eastAsia="ＭＳ ゴシック" w:hAnsi="ＭＳ ゴシック" w:hint="eastAsia"/>
          <w:sz w:val="24"/>
          <w:szCs w:val="21"/>
        </w:rPr>
        <w:t>３</w:t>
      </w:r>
      <w:r w:rsidR="00AA358B" w:rsidRPr="00AA358B">
        <w:rPr>
          <w:rFonts w:ascii="ＭＳ ゴシック" w:eastAsia="ＭＳ ゴシック" w:hAnsi="ＭＳ ゴシック" w:hint="eastAsia"/>
          <w:sz w:val="24"/>
          <w:szCs w:val="21"/>
        </w:rPr>
        <w:t>回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幼児教育</w:t>
      </w:r>
      <w:r w:rsidRPr="00AA358B">
        <w:rPr>
          <w:rFonts w:ascii="ＭＳ ゴシック" w:eastAsia="ＭＳ ゴシック" w:hAnsi="ＭＳ ゴシック" w:hint="eastAsia"/>
          <w:sz w:val="24"/>
          <w:szCs w:val="21"/>
        </w:rPr>
        <w:t>・保育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無償化説明会</w:t>
      </w:r>
    </w:p>
    <w:p w:rsidR="005B440C" w:rsidRPr="0094695F" w:rsidRDefault="008942ED" w:rsidP="00F72068">
      <w:pPr>
        <w:spacing w:line="360" w:lineRule="exact"/>
        <w:ind w:leftChars="1282" w:left="269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日時　</w:t>
      </w:r>
      <w:r w:rsidR="00F72068" w:rsidRPr="0094695F">
        <w:rPr>
          <w:rFonts w:asciiTheme="minorEastAsia" w:hAnsiTheme="minorEastAsia" w:hint="eastAsia"/>
          <w:szCs w:val="21"/>
        </w:rPr>
        <w:t>令和元年</w:t>
      </w:r>
      <w:r w:rsidR="005A3DDF">
        <w:rPr>
          <w:rFonts w:asciiTheme="minorEastAsia" w:hAnsiTheme="minorEastAsia" w:hint="eastAsia"/>
          <w:szCs w:val="21"/>
        </w:rPr>
        <w:t>１２</w:t>
      </w:r>
      <w:r w:rsidRPr="0094695F">
        <w:rPr>
          <w:rFonts w:asciiTheme="minorEastAsia" w:hAnsiTheme="minorEastAsia" w:hint="eastAsia"/>
          <w:szCs w:val="21"/>
        </w:rPr>
        <w:t>月</w:t>
      </w:r>
      <w:r w:rsidR="005A3DDF">
        <w:rPr>
          <w:rFonts w:asciiTheme="minorEastAsia" w:hAnsiTheme="minorEastAsia" w:hint="eastAsia"/>
          <w:szCs w:val="21"/>
        </w:rPr>
        <w:t>４</w:t>
      </w:r>
      <w:r w:rsidRPr="0094695F">
        <w:rPr>
          <w:rFonts w:asciiTheme="minorEastAsia" w:hAnsiTheme="minorEastAsia" w:hint="eastAsia"/>
          <w:szCs w:val="21"/>
        </w:rPr>
        <w:t>日（</w:t>
      </w:r>
      <w:r w:rsidR="005A3DDF">
        <w:rPr>
          <w:rFonts w:asciiTheme="minorEastAsia" w:hAnsiTheme="minorEastAsia" w:hint="eastAsia"/>
          <w:szCs w:val="21"/>
        </w:rPr>
        <w:t>水</w:t>
      </w:r>
      <w:r w:rsidRPr="0094695F">
        <w:rPr>
          <w:rFonts w:asciiTheme="minorEastAsia" w:hAnsiTheme="minorEastAsia" w:hint="eastAsia"/>
          <w:szCs w:val="21"/>
        </w:rPr>
        <w:t>）</w:t>
      </w:r>
      <w:r w:rsidR="00EB6580" w:rsidRPr="0094695F">
        <w:rPr>
          <w:rFonts w:asciiTheme="minorEastAsia" w:hAnsiTheme="minorEastAsia" w:hint="eastAsia"/>
          <w:szCs w:val="21"/>
        </w:rPr>
        <w:t>１</w:t>
      </w:r>
      <w:r w:rsidR="00212B2E">
        <w:rPr>
          <w:rFonts w:asciiTheme="minorEastAsia" w:hAnsiTheme="minorEastAsia" w:hint="eastAsia"/>
          <w:szCs w:val="21"/>
        </w:rPr>
        <w:t>３</w:t>
      </w:r>
      <w:r w:rsidR="00EB6580" w:rsidRPr="0094695F">
        <w:rPr>
          <w:rFonts w:asciiTheme="minorEastAsia" w:hAnsiTheme="minorEastAsia" w:hint="eastAsia"/>
          <w:szCs w:val="21"/>
        </w:rPr>
        <w:t>：００～</w:t>
      </w:r>
    </w:p>
    <w:p w:rsidR="008942ED" w:rsidRPr="0094695F" w:rsidRDefault="008942ED" w:rsidP="00EB6580">
      <w:pPr>
        <w:spacing w:line="360" w:lineRule="exact"/>
        <w:ind w:leftChars="1282" w:left="2692" w:firstLine="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会場　</w:t>
      </w:r>
      <w:r w:rsidR="002A5EEA">
        <w:rPr>
          <w:rFonts w:hint="eastAsia"/>
        </w:rPr>
        <w:t>千葉市総合保健医療センター５階　会議室</w:t>
      </w:r>
    </w:p>
    <w:p w:rsidR="008D6FEB" w:rsidRDefault="008D6FEB" w:rsidP="008942ED">
      <w:pPr>
        <w:spacing w:line="360" w:lineRule="exact"/>
        <w:jc w:val="center"/>
        <w:rPr>
          <w:rFonts w:asciiTheme="majorEastAsia" w:eastAsiaTheme="majorEastAsia" w:hAnsiTheme="majorEastAsia"/>
          <w:szCs w:val="21"/>
        </w:rPr>
      </w:pPr>
    </w:p>
    <w:p w:rsidR="008942ED" w:rsidRPr="008D6FEB" w:rsidRDefault="008942ED" w:rsidP="008942ED">
      <w:pPr>
        <w:spacing w:line="360" w:lineRule="exact"/>
        <w:jc w:val="center"/>
        <w:rPr>
          <w:rFonts w:asciiTheme="majorEastAsia" w:eastAsiaTheme="majorEastAsia" w:hAnsiTheme="majorEastAsia"/>
          <w:szCs w:val="21"/>
        </w:rPr>
      </w:pPr>
      <w:r w:rsidRPr="008D6FEB">
        <w:rPr>
          <w:rFonts w:asciiTheme="majorEastAsia" w:eastAsiaTheme="majorEastAsia" w:hAnsiTheme="majorEastAsia" w:hint="eastAsia"/>
          <w:szCs w:val="21"/>
        </w:rPr>
        <w:t>次　　第</w:t>
      </w:r>
    </w:p>
    <w:p w:rsidR="00AA358B" w:rsidRDefault="00AA358B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課長挨拶</w:t>
      </w:r>
    </w:p>
    <w:p w:rsidR="00B41001" w:rsidRPr="0094695F" w:rsidRDefault="00B41001" w:rsidP="00B4100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FF48FD">
        <w:rPr>
          <w:rFonts w:asciiTheme="minorEastAsia" w:hAnsiTheme="minorEastAsia" w:hint="eastAsia"/>
          <w:szCs w:val="21"/>
        </w:rPr>
        <w:t>チェックリスト（無償化に伴い</w:t>
      </w:r>
      <w:r>
        <w:rPr>
          <w:rFonts w:asciiTheme="minorEastAsia" w:hAnsiTheme="minorEastAsia" w:hint="eastAsia"/>
          <w:szCs w:val="21"/>
        </w:rPr>
        <w:t>必要な</w:t>
      </w:r>
      <w:r w:rsidRPr="0094695F">
        <w:rPr>
          <w:rFonts w:asciiTheme="minorEastAsia" w:hAnsiTheme="minorEastAsia" w:hint="eastAsia"/>
          <w:szCs w:val="21"/>
        </w:rPr>
        <w:t>事務）</w:t>
      </w:r>
    </w:p>
    <w:p w:rsidR="00EB6580" w:rsidRPr="0094695F" w:rsidRDefault="00B41001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2A5EEA" w:rsidRPr="0094695F">
        <w:rPr>
          <w:rFonts w:asciiTheme="minorEastAsia" w:hAnsiTheme="minorEastAsia" w:hint="eastAsia"/>
          <w:szCs w:val="21"/>
        </w:rPr>
        <w:t>無償化に</w:t>
      </w:r>
      <w:r w:rsidR="00FF48FD">
        <w:rPr>
          <w:rFonts w:asciiTheme="minorEastAsia" w:hAnsiTheme="minorEastAsia" w:hint="eastAsia"/>
          <w:szCs w:val="21"/>
        </w:rPr>
        <w:t>関する請求までの流れ</w:t>
      </w:r>
    </w:p>
    <w:p w:rsidR="00A20745" w:rsidRDefault="00A20745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確認申請書</w:t>
      </w:r>
    </w:p>
    <w:p w:rsidR="00EB6580" w:rsidRPr="0094695F" w:rsidRDefault="00A20745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FF48FD">
        <w:rPr>
          <w:rFonts w:asciiTheme="minorEastAsia" w:hAnsiTheme="minorEastAsia" w:hint="eastAsia"/>
          <w:szCs w:val="21"/>
        </w:rPr>
        <w:t>保護者向け周知文について</w:t>
      </w:r>
    </w:p>
    <w:p w:rsidR="00183E43" w:rsidRPr="0094695F" w:rsidRDefault="00A20745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8942ED" w:rsidRPr="0094695F">
        <w:rPr>
          <w:rFonts w:asciiTheme="minorEastAsia" w:hAnsiTheme="minorEastAsia" w:hint="eastAsia"/>
          <w:szCs w:val="21"/>
        </w:rPr>
        <w:t xml:space="preserve">　</w:t>
      </w:r>
      <w:r w:rsidR="00FF48FD">
        <w:rPr>
          <w:rFonts w:asciiTheme="minorEastAsia" w:hAnsiTheme="minorEastAsia" w:hint="eastAsia"/>
          <w:szCs w:val="21"/>
        </w:rPr>
        <w:t>領収証兼提供証明書</w:t>
      </w:r>
      <w:r w:rsidR="00AA358B">
        <w:rPr>
          <w:rFonts w:asciiTheme="minorEastAsia" w:hAnsiTheme="minorEastAsia" w:hint="eastAsia"/>
          <w:szCs w:val="21"/>
        </w:rPr>
        <w:t>について</w:t>
      </w:r>
    </w:p>
    <w:p w:rsidR="00CF4734" w:rsidRDefault="00A207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CF4734">
        <w:rPr>
          <w:rFonts w:asciiTheme="minorEastAsia" w:hAnsiTheme="minorEastAsia" w:hint="eastAsia"/>
          <w:szCs w:val="21"/>
        </w:rPr>
        <w:t xml:space="preserve">　</w:t>
      </w:r>
      <w:r w:rsidR="00FF48FD">
        <w:rPr>
          <w:rFonts w:asciiTheme="minorEastAsia" w:hAnsiTheme="minorEastAsia" w:hint="eastAsia"/>
          <w:szCs w:val="21"/>
        </w:rPr>
        <w:t>請求書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について</w:t>
      </w:r>
    </w:p>
    <w:p w:rsidR="008942ED" w:rsidRDefault="00A207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</w:t>
      </w:r>
      <w:r w:rsidR="00F9128A" w:rsidRPr="0094695F">
        <w:rPr>
          <w:rFonts w:asciiTheme="minorEastAsia" w:hAnsiTheme="minorEastAsia" w:hint="eastAsia"/>
          <w:szCs w:val="21"/>
        </w:rPr>
        <w:t xml:space="preserve">　</w:t>
      </w:r>
      <w:r w:rsidR="008942ED" w:rsidRPr="0094695F">
        <w:rPr>
          <w:rFonts w:asciiTheme="minorEastAsia" w:hAnsiTheme="minorEastAsia" w:hint="eastAsia"/>
          <w:szCs w:val="21"/>
        </w:rPr>
        <w:t>質疑応答</w:t>
      </w:r>
    </w:p>
    <w:p w:rsidR="0033648B" w:rsidRPr="008D6FEB" w:rsidRDefault="0033648B">
      <w:pPr>
        <w:rPr>
          <w:rFonts w:asciiTheme="minorEastAsia" w:hAnsiTheme="minorEastAsia"/>
          <w:szCs w:val="21"/>
        </w:rPr>
      </w:pPr>
    </w:p>
    <w:p w:rsidR="00E540C4" w:rsidRPr="008D6FEB" w:rsidRDefault="00AD6ADC" w:rsidP="000E7EDE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8D6FEB">
        <w:rPr>
          <w:rFonts w:asciiTheme="majorEastAsia" w:eastAsiaTheme="majorEastAsia" w:hAnsiTheme="majorEastAsia" w:hint="eastAsia"/>
          <w:color w:val="000000" w:themeColor="text1"/>
          <w:szCs w:val="21"/>
        </w:rPr>
        <w:t>＜</w:t>
      </w:r>
      <w:r w:rsidR="00080FDF" w:rsidRPr="008D6FEB">
        <w:rPr>
          <w:rFonts w:asciiTheme="majorEastAsia" w:eastAsiaTheme="majorEastAsia" w:hAnsiTheme="majorEastAsia" w:hint="eastAsia"/>
          <w:color w:val="000000" w:themeColor="text1"/>
          <w:szCs w:val="21"/>
        </w:rPr>
        <w:t>資料</w:t>
      </w:r>
      <w:r w:rsidR="00951ECE" w:rsidRPr="008D6FEB">
        <w:rPr>
          <w:rFonts w:asciiTheme="majorEastAsia" w:eastAsiaTheme="majorEastAsia" w:hAnsiTheme="majorEastAsia" w:hint="eastAsia"/>
          <w:color w:val="000000" w:themeColor="text1"/>
          <w:szCs w:val="21"/>
        </w:rPr>
        <w:t>＞</w:t>
      </w:r>
    </w:p>
    <w:p w:rsidR="00A61274" w:rsidRPr="0094695F" w:rsidRDefault="00A61274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資料１　　　チェックリスト</w:t>
      </w:r>
      <w:r w:rsidR="00FF48FD">
        <w:rPr>
          <w:rFonts w:asciiTheme="minorEastAsia" w:hAnsiTheme="minorEastAsia" w:hint="eastAsia"/>
          <w:szCs w:val="21"/>
        </w:rPr>
        <w:t>（無償化に伴い必要な</w:t>
      </w:r>
      <w:r w:rsidR="00FF48FD" w:rsidRPr="0094695F">
        <w:rPr>
          <w:rFonts w:asciiTheme="minorEastAsia" w:hAnsiTheme="minorEastAsia" w:hint="eastAsia"/>
          <w:szCs w:val="21"/>
        </w:rPr>
        <w:t>事務）</w:t>
      </w:r>
    </w:p>
    <w:p w:rsidR="00E540C4" w:rsidRDefault="00A61274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資料２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FF48FD" w:rsidRPr="0094695F">
        <w:rPr>
          <w:rFonts w:asciiTheme="minorEastAsia" w:hAnsiTheme="minorEastAsia" w:hint="eastAsia"/>
          <w:szCs w:val="21"/>
        </w:rPr>
        <w:t>無償化に</w:t>
      </w:r>
      <w:r w:rsidR="00FF48FD">
        <w:rPr>
          <w:rFonts w:asciiTheme="minorEastAsia" w:hAnsiTheme="minorEastAsia" w:hint="eastAsia"/>
          <w:szCs w:val="21"/>
        </w:rPr>
        <w:t>関する請求までの流れ</w:t>
      </w:r>
    </w:p>
    <w:p w:rsidR="00A20745" w:rsidRDefault="00A20745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資料３　　　確認申請書</w:t>
      </w:r>
    </w:p>
    <w:p w:rsidR="008D6FEB" w:rsidRDefault="008D6FEB" w:rsidP="000E7EDE">
      <w:pPr>
        <w:rPr>
          <w:rFonts w:asciiTheme="minorEastAsia" w:hAnsiTheme="minorEastAsia"/>
          <w:color w:val="000000" w:themeColor="text1"/>
          <w:szCs w:val="21"/>
        </w:rPr>
      </w:pPr>
    </w:p>
    <w:p w:rsidR="001B11BA" w:rsidRPr="008D6FEB" w:rsidRDefault="001B11BA" w:rsidP="000E7EDE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8D6FEB">
        <w:rPr>
          <w:rFonts w:asciiTheme="majorEastAsia" w:eastAsiaTheme="majorEastAsia" w:hAnsiTheme="majorEastAsia" w:hint="eastAsia"/>
          <w:color w:val="000000" w:themeColor="text1"/>
          <w:szCs w:val="21"/>
        </w:rPr>
        <w:t>【認可外併用不可（平日8時間以上かつ年間200日以上預かり実施）</w:t>
      </w:r>
      <w:r w:rsidR="008D6FEB">
        <w:rPr>
          <w:rFonts w:asciiTheme="majorEastAsia" w:eastAsiaTheme="majorEastAsia" w:hAnsiTheme="majorEastAsia" w:hint="eastAsia"/>
          <w:color w:val="000000" w:themeColor="text1"/>
          <w:szCs w:val="21"/>
        </w:rPr>
        <w:t>の場合の資料</w:t>
      </w:r>
      <w:r w:rsidRPr="008D6FEB">
        <w:rPr>
          <w:rFonts w:asciiTheme="majorEastAsia" w:eastAsiaTheme="majorEastAsia" w:hAnsiTheme="majorEastAsia" w:hint="eastAsia"/>
          <w:color w:val="000000" w:themeColor="text1"/>
          <w:szCs w:val="21"/>
        </w:rPr>
        <w:t>】</w:t>
      </w:r>
    </w:p>
    <w:p w:rsidR="000E7EDE" w:rsidRDefault="00A61274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A20745">
        <w:rPr>
          <w:rFonts w:asciiTheme="minorEastAsia" w:hAnsiTheme="minorEastAsia" w:hint="eastAsia"/>
          <w:color w:val="000000" w:themeColor="text1"/>
          <w:szCs w:val="21"/>
        </w:rPr>
        <w:t>４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－１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A5EEA" w:rsidRPr="002A5EEA">
        <w:rPr>
          <w:rFonts w:asciiTheme="minorEastAsia" w:hAnsiTheme="minorEastAsia" w:hint="eastAsia"/>
          <w:color w:val="000000" w:themeColor="text1"/>
          <w:szCs w:val="21"/>
        </w:rPr>
        <w:t>新規利用者向け周知文</w:t>
      </w:r>
      <w:r w:rsidR="00212B2E">
        <w:rPr>
          <w:rFonts w:asciiTheme="minorEastAsia" w:hAnsiTheme="minorEastAsia" w:hint="eastAsia"/>
          <w:color w:val="000000" w:themeColor="text1"/>
          <w:szCs w:val="21"/>
        </w:rPr>
        <w:t>（認可外併用不可）</w:t>
      </w:r>
    </w:p>
    <w:p w:rsidR="00212B2E" w:rsidRDefault="00212B2E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 xml:space="preserve">資料４－２　</w:t>
      </w:r>
      <w:r>
        <w:rPr>
          <w:rFonts w:asciiTheme="minorEastAsia" w:hAnsiTheme="minorEastAsia" w:hint="eastAsia"/>
          <w:color w:val="000000" w:themeColor="text1"/>
          <w:szCs w:val="21"/>
        </w:rPr>
        <w:t>給付認定者向け周知文（認可外併用不可）</w:t>
      </w:r>
    </w:p>
    <w:p w:rsidR="00212B2E" w:rsidRDefault="00212B2E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資料４－３　</w:t>
      </w:r>
      <w:r>
        <w:rPr>
          <w:rFonts w:asciiTheme="minorEastAsia" w:hAnsiTheme="minorEastAsia" w:hint="eastAsia"/>
          <w:color w:val="000000" w:themeColor="text1"/>
          <w:szCs w:val="21"/>
        </w:rPr>
        <w:t>領収証兼提供証明書（共通）</w:t>
      </w:r>
    </w:p>
    <w:p w:rsidR="00212B2E" w:rsidRDefault="00212B2E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資料４－４　請求書（</w:t>
      </w:r>
      <w:r>
        <w:rPr>
          <w:rFonts w:asciiTheme="minorEastAsia" w:hAnsiTheme="minorEastAsia" w:hint="eastAsia"/>
          <w:color w:val="000000" w:themeColor="text1"/>
          <w:szCs w:val="21"/>
        </w:rPr>
        <w:t>認可外併用不可</w:t>
      </w:r>
      <w:r>
        <w:rPr>
          <w:rFonts w:asciiTheme="minorEastAsia" w:hAnsiTheme="minorEastAsia" w:hint="eastAsia"/>
          <w:szCs w:val="21"/>
        </w:rPr>
        <w:t>）</w:t>
      </w:r>
    </w:p>
    <w:p w:rsidR="00212B2E" w:rsidRDefault="00212B2E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資料４－５　請求書記載例（</w:t>
      </w:r>
      <w:r>
        <w:rPr>
          <w:rFonts w:asciiTheme="minorEastAsia" w:hAnsiTheme="minorEastAsia" w:hint="eastAsia"/>
          <w:color w:val="000000" w:themeColor="text1"/>
          <w:szCs w:val="21"/>
        </w:rPr>
        <w:t>認可外併用不可</w:t>
      </w:r>
      <w:r>
        <w:rPr>
          <w:rFonts w:asciiTheme="minorEastAsia" w:hAnsiTheme="minorEastAsia" w:hint="eastAsia"/>
          <w:szCs w:val="21"/>
        </w:rPr>
        <w:t>）</w:t>
      </w:r>
    </w:p>
    <w:p w:rsidR="008D6FEB" w:rsidRPr="005C1835" w:rsidRDefault="008D6FEB" w:rsidP="000E7EDE">
      <w:pPr>
        <w:rPr>
          <w:rFonts w:asciiTheme="majorEastAsia" w:eastAsiaTheme="majorEastAsia" w:hAnsiTheme="majorEastAsia"/>
          <w:szCs w:val="21"/>
        </w:rPr>
      </w:pPr>
    </w:p>
    <w:p w:rsidR="001B11BA" w:rsidRPr="008D6FEB" w:rsidRDefault="001B11BA" w:rsidP="000E7EDE">
      <w:pPr>
        <w:rPr>
          <w:rFonts w:asciiTheme="majorEastAsia" w:eastAsiaTheme="majorEastAsia" w:hAnsiTheme="majorEastAsia"/>
          <w:szCs w:val="21"/>
        </w:rPr>
      </w:pPr>
      <w:r w:rsidRPr="008D6FEB">
        <w:rPr>
          <w:rFonts w:asciiTheme="majorEastAsia" w:eastAsiaTheme="majorEastAsia" w:hAnsiTheme="majorEastAsia" w:hint="eastAsia"/>
          <w:szCs w:val="21"/>
        </w:rPr>
        <w:t>【認可外併用可（平日8時間未満又は年間200日未満預かり実施）</w:t>
      </w:r>
      <w:r w:rsidR="008D6FEB">
        <w:rPr>
          <w:rFonts w:asciiTheme="majorEastAsia" w:eastAsiaTheme="majorEastAsia" w:hAnsiTheme="majorEastAsia" w:hint="eastAsia"/>
          <w:szCs w:val="21"/>
        </w:rPr>
        <w:t>の場合の資料</w:t>
      </w:r>
      <w:r w:rsidRPr="008D6FEB">
        <w:rPr>
          <w:rFonts w:asciiTheme="majorEastAsia" w:eastAsiaTheme="majorEastAsia" w:hAnsiTheme="majorEastAsia" w:hint="eastAsia"/>
          <w:szCs w:val="21"/>
        </w:rPr>
        <w:t>】</w:t>
      </w:r>
    </w:p>
    <w:p w:rsidR="00212B2E" w:rsidRDefault="00212B2E" w:rsidP="00212B2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資料５－１</w:t>
      </w:r>
      <w:r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2A5EEA">
        <w:rPr>
          <w:rFonts w:asciiTheme="minorEastAsia" w:hAnsiTheme="minorEastAsia" w:hint="eastAsia"/>
          <w:color w:val="000000" w:themeColor="text1"/>
          <w:szCs w:val="21"/>
        </w:rPr>
        <w:t>新規利用者向け周知文</w:t>
      </w:r>
      <w:r>
        <w:rPr>
          <w:rFonts w:asciiTheme="minorEastAsia" w:hAnsiTheme="minorEastAsia" w:hint="eastAsia"/>
          <w:color w:val="000000" w:themeColor="text1"/>
          <w:szCs w:val="21"/>
        </w:rPr>
        <w:t>（認可外併用可）</w:t>
      </w:r>
    </w:p>
    <w:p w:rsidR="00212B2E" w:rsidRDefault="00212B2E" w:rsidP="00212B2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 xml:space="preserve">資料５－２　</w:t>
      </w:r>
      <w:r>
        <w:rPr>
          <w:rFonts w:asciiTheme="minorEastAsia" w:hAnsiTheme="minorEastAsia" w:hint="eastAsia"/>
          <w:color w:val="000000" w:themeColor="text1"/>
          <w:szCs w:val="21"/>
        </w:rPr>
        <w:t>給付認定者向け周知文（認可外併用可）</w:t>
      </w:r>
    </w:p>
    <w:p w:rsidR="00212B2E" w:rsidRDefault="00212B2E" w:rsidP="00212B2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資料５－３　</w:t>
      </w:r>
      <w:r>
        <w:rPr>
          <w:rFonts w:asciiTheme="minorEastAsia" w:hAnsiTheme="minorEastAsia" w:hint="eastAsia"/>
          <w:color w:val="000000" w:themeColor="text1"/>
          <w:szCs w:val="21"/>
        </w:rPr>
        <w:t>領収証兼提供証明書（共通）</w:t>
      </w:r>
      <w:bookmarkStart w:id="0" w:name="_GoBack"/>
      <w:bookmarkEnd w:id="0"/>
    </w:p>
    <w:p w:rsidR="00212B2E" w:rsidRDefault="00212B2E" w:rsidP="00212B2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資料５－４　請求書（</w:t>
      </w:r>
      <w:r>
        <w:rPr>
          <w:rFonts w:asciiTheme="minorEastAsia" w:hAnsiTheme="minorEastAsia" w:hint="eastAsia"/>
          <w:color w:val="000000" w:themeColor="text1"/>
          <w:szCs w:val="21"/>
        </w:rPr>
        <w:t>認可外併用可</w:t>
      </w:r>
      <w:r>
        <w:rPr>
          <w:rFonts w:asciiTheme="minorEastAsia" w:hAnsiTheme="minorEastAsia" w:hint="eastAsia"/>
          <w:szCs w:val="21"/>
        </w:rPr>
        <w:t>）</w:t>
      </w:r>
    </w:p>
    <w:p w:rsidR="00212B2E" w:rsidRDefault="00212B2E" w:rsidP="00212B2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資料５－５　請求書記載例（</w:t>
      </w:r>
      <w:r>
        <w:rPr>
          <w:rFonts w:asciiTheme="minorEastAsia" w:hAnsiTheme="minorEastAsia" w:hint="eastAsia"/>
          <w:color w:val="000000" w:themeColor="text1"/>
          <w:szCs w:val="21"/>
        </w:rPr>
        <w:t>認可外併用可</w:t>
      </w:r>
      <w:r>
        <w:rPr>
          <w:rFonts w:asciiTheme="minorEastAsia" w:hAnsiTheme="minorEastAsia" w:hint="eastAsia"/>
          <w:szCs w:val="21"/>
        </w:rPr>
        <w:t>）</w:t>
      </w:r>
    </w:p>
    <w:p w:rsidR="008C3AE7" w:rsidRDefault="008C3AE7" w:rsidP="00FF48FD">
      <w:pPr>
        <w:rPr>
          <w:rFonts w:asciiTheme="minorEastAsia" w:hAnsiTheme="minorEastAsia"/>
          <w:color w:val="000000" w:themeColor="text1"/>
          <w:szCs w:val="21"/>
        </w:rPr>
      </w:pPr>
    </w:p>
    <w:p w:rsidR="00E95E52" w:rsidRPr="00A20745" w:rsidRDefault="00E95E52" w:rsidP="00FF48FD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資料６　　　預かり保育の基準に係る通知</w:t>
      </w:r>
    </w:p>
    <w:p w:rsidR="005C1228" w:rsidRDefault="00716BF2" w:rsidP="000E7EDE">
      <w:pPr>
        <w:rPr>
          <w:rFonts w:asciiTheme="minorEastAsia" w:hAnsiTheme="minorEastAsia"/>
          <w:color w:val="000000" w:themeColor="text1"/>
          <w:szCs w:val="21"/>
        </w:rPr>
      </w:pPr>
      <w:r w:rsidRPr="008D6FEB">
        <w:rPr>
          <w:rFonts w:asciiTheme="majorEastAsia" w:eastAsiaTheme="majorEastAsia" w:hAnsiTheme="majorEastAsia" w:hint="eastAsia"/>
          <w:color w:val="000000" w:themeColor="text1"/>
          <w:szCs w:val="21"/>
        </w:rPr>
        <w:t>＜</w:t>
      </w:r>
      <w:r w:rsidR="005C1228" w:rsidRPr="008D6FEB">
        <w:rPr>
          <w:rFonts w:asciiTheme="majorEastAsia" w:eastAsiaTheme="majorEastAsia" w:hAnsiTheme="majorEastAsia" w:hint="eastAsia"/>
          <w:color w:val="000000" w:themeColor="text1"/>
          <w:szCs w:val="21"/>
        </w:rPr>
        <w:t>参考</w:t>
      </w:r>
      <w:r w:rsidRPr="008D6FEB">
        <w:rPr>
          <w:rFonts w:asciiTheme="majorEastAsia" w:eastAsiaTheme="majorEastAsia" w:hAnsiTheme="majorEastAsia" w:hint="eastAsia"/>
          <w:color w:val="000000" w:themeColor="text1"/>
          <w:szCs w:val="21"/>
        </w:rPr>
        <w:t>＞</w:t>
      </w:r>
      <w:r>
        <w:rPr>
          <w:rFonts w:asciiTheme="minorEastAsia" w:hAnsiTheme="minorEastAsia" w:hint="eastAsia"/>
          <w:color w:val="000000" w:themeColor="text1"/>
          <w:szCs w:val="21"/>
        </w:rPr>
        <w:t>ＦＡＱ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CF4734" w:rsidRPr="00CF4734">
        <w:rPr>
          <w:rFonts w:asciiTheme="minorEastAsia" w:hAnsiTheme="minorEastAsia" w:hint="eastAsia"/>
          <w:color w:val="000000" w:themeColor="text1"/>
          <w:szCs w:val="21"/>
        </w:rPr>
        <w:t>2019年</w:t>
      </w:r>
      <w:r w:rsidR="00131B3A">
        <w:rPr>
          <w:rFonts w:asciiTheme="minorEastAsia" w:hAnsiTheme="minorEastAsia"/>
          <w:color w:val="000000" w:themeColor="text1"/>
          <w:szCs w:val="21"/>
        </w:rPr>
        <w:t>10</w:t>
      </w:r>
      <w:r w:rsidR="00CF4734" w:rsidRPr="00CF4734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131B3A">
        <w:rPr>
          <w:rFonts w:asciiTheme="minorEastAsia" w:hAnsiTheme="minorEastAsia"/>
          <w:color w:val="000000" w:themeColor="text1"/>
          <w:szCs w:val="21"/>
        </w:rPr>
        <w:t>18</w:t>
      </w:r>
      <w:r w:rsidR="00CF4734" w:rsidRPr="00CF4734">
        <w:rPr>
          <w:rFonts w:asciiTheme="minorEastAsia" w:hAnsiTheme="minorEastAsia" w:hint="eastAsia"/>
          <w:color w:val="000000" w:themeColor="text1"/>
          <w:szCs w:val="21"/>
        </w:rPr>
        <w:t>日版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】</w:t>
      </w: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 w:rsidR="00212B2E">
        <w:rPr>
          <w:rFonts w:asciiTheme="minorEastAsia" w:hAnsiTheme="minorEastAsia" w:hint="eastAsia"/>
          <w:color w:val="000000" w:themeColor="text1"/>
          <w:szCs w:val="21"/>
        </w:rPr>
        <w:t>預かり保育事業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P</w:t>
      </w:r>
      <w:r w:rsidR="00212B2E">
        <w:rPr>
          <w:rFonts w:asciiTheme="minorEastAsia" w:hAnsiTheme="minorEastAsia"/>
          <w:color w:val="000000" w:themeColor="text1"/>
          <w:szCs w:val="21"/>
        </w:rPr>
        <w:t>29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～</w:t>
      </w:r>
      <w:r w:rsidR="00131B3A">
        <w:rPr>
          <w:rFonts w:asciiTheme="minorEastAsia" w:hAnsiTheme="minorEastAsia"/>
          <w:color w:val="000000" w:themeColor="text1"/>
          <w:szCs w:val="21"/>
        </w:rPr>
        <w:t>3</w:t>
      </w:r>
      <w:r w:rsidR="00212B2E">
        <w:rPr>
          <w:rFonts w:asciiTheme="minorEastAsia" w:hAnsiTheme="minorEastAsia"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5C1228" w:rsidRDefault="008C3AE7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131444</wp:posOffset>
                </wp:positionV>
                <wp:extent cx="559117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AE7" w:rsidRPr="008C3AE7" w:rsidRDefault="008C3AE7" w:rsidP="008C3AE7">
                            <w:pPr>
                              <w:rPr>
                                <w:rFonts w:asciiTheme="minorEastAsia" w:hAnsiTheme="minor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Pr="008C3AE7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クリックしてもページが移動しない場合は、グーグル等の検索ワード欄にアドレスを貼り付けて検索してください。</w:t>
                            </w:r>
                          </w:p>
                          <w:p w:rsidR="008C3AE7" w:rsidRPr="008C3AE7" w:rsidRDefault="008C3AE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10.35pt;width:44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" filled="f" stroked="f" strokeweight=".5pt">
                <v:textbox>
                  <w:txbxContent>
                    <w:p w:rsidR="008C3AE7" w:rsidRPr="008C3AE7" w:rsidRDefault="008C3AE7" w:rsidP="008C3AE7">
                      <w:pPr>
                        <w:rPr>
                          <w:rFonts w:asciiTheme="minorEastAsia" w:hAnsiTheme="minorEastAsia"/>
                          <w:sz w:val="16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※</w:t>
                      </w:r>
                      <w:r w:rsidRPr="008C3AE7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クリックしてもページが移動しない場合は、グーグル等の検索ワード欄にアドレスを貼り付けて検索してください。</w:t>
                      </w:r>
                    </w:p>
                    <w:p w:rsidR="008C3AE7" w:rsidRPr="008C3AE7" w:rsidRDefault="008C3AE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2F565C" w:rsidRPr="00131B3A">
          <w:rPr>
            <w:rStyle w:val="ae"/>
            <w:rFonts w:asciiTheme="minorEastAsia" w:hAnsiTheme="minorEastAsia"/>
            <w:szCs w:val="21"/>
          </w:rPr>
          <w:t>https://www8.cao.go.jp/shoushi/shinseido/musyouka/pdf/faq_20191018.pdf</w:t>
        </w:r>
      </w:hyperlink>
    </w:p>
    <w:sectPr w:rsidR="005C1228" w:rsidSect="000E7EDE">
      <w:pgSz w:w="11906" w:h="16838" w:code="9"/>
      <w:pgMar w:top="1418" w:right="1418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CD9" w:rsidRDefault="00B45CD9" w:rsidP="00B45CD9">
      <w:r>
        <w:separator/>
      </w:r>
    </w:p>
  </w:endnote>
  <w:endnote w:type="continuationSeparator" w:id="0">
    <w:p w:rsidR="00B45CD9" w:rsidRDefault="00B45CD9" w:rsidP="00B4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CD9" w:rsidRDefault="00B45CD9" w:rsidP="00B45CD9">
      <w:r>
        <w:separator/>
      </w:r>
    </w:p>
  </w:footnote>
  <w:footnote w:type="continuationSeparator" w:id="0">
    <w:p w:rsidR="00B45CD9" w:rsidRDefault="00B45CD9" w:rsidP="00B4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2ED"/>
    <w:rsid w:val="0006047F"/>
    <w:rsid w:val="00080FDF"/>
    <w:rsid w:val="000E56E0"/>
    <w:rsid w:val="000E7EDE"/>
    <w:rsid w:val="00131B3A"/>
    <w:rsid w:val="00170322"/>
    <w:rsid w:val="00183E43"/>
    <w:rsid w:val="001B11BA"/>
    <w:rsid w:val="00212B2E"/>
    <w:rsid w:val="00297EC2"/>
    <w:rsid w:val="002A5EEA"/>
    <w:rsid w:val="002C50A4"/>
    <w:rsid w:val="002F565C"/>
    <w:rsid w:val="0033648B"/>
    <w:rsid w:val="003A24B1"/>
    <w:rsid w:val="0041228D"/>
    <w:rsid w:val="0043224C"/>
    <w:rsid w:val="004500FB"/>
    <w:rsid w:val="00477788"/>
    <w:rsid w:val="005A3DDF"/>
    <w:rsid w:val="005B440C"/>
    <w:rsid w:val="005C1228"/>
    <w:rsid w:val="005C1835"/>
    <w:rsid w:val="00604247"/>
    <w:rsid w:val="00607480"/>
    <w:rsid w:val="00676D96"/>
    <w:rsid w:val="00716BF2"/>
    <w:rsid w:val="00733878"/>
    <w:rsid w:val="0078784C"/>
    <w:rsid w:val="00850BDE"/>
    <w:rsid w:val="00891183"/>
    <w:rsid w:val="008942ED"/>
    <w:rsid w:val="008C3AE7"/>
    <w:rsid w:val="008D6FEB"/>
    <w:rsid w:val="008F0E43"/>
    <w:rsid w:val="0094695F"/>
    <w:rsid w:val="00951ECE"/>
    <w:rsid w:val="009A7FF5"/>
    <w:rsid w:val="009F7606"/>
    <w:rsid w:val="00A20745"/>
    <w:rsid w:val="00A61274"/>
    <w:rsid w:val="00A829D8"/>
    <w:rsid w:val="00A83401"/>
    <w:rsid w:val="00AA358B"/>
    <w:rsid w:val="00AC5310"/>
    <w:rsid w:val="00AD1A15"/>
    <w:rsid w:val="00AD6ADC"/>
    <w:rsid w:val="00AF46FA"/>
    <w:rsid w:val="00B41001"/>
    <w:rsid w:val="00B45CD9"/>
    <w:rsid w:val="00BB7D10"/>
    <w:rsid w:val="00C02583"/>
    <w:rsid w:val="00C95053"/>
    <w:rsid w:val="00CF4734"/>
    <w:rsid w:val="00DC4160"/>
    <w:rsid w:val="00DF632A"/>
    <w:rsid w:val="00E37929"/>
    <w:rsid w:val="00E540C4"/>
    <w:rsid w:val="00E63920"/>
    <w:rsid w:val="00E95E52"/>
    <w:rsid w:val="00EB6580"/>
    <w:rsid w:val="00F20394"/>
    <w:rsid w:val="00F45C14"/>
    <w:rsid w:val="00F72068"/>
    <w:rsid w:val="00F9128A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6F6CF5E"/>
  <w15:docId w15:val="{CE86DD85-D8A5-4451-9228-E3554F3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5C122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C1228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F4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8.cao.go.jp/shoushi/shinseido/musyouka/pdf/faq_2019101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6DF5-E0AE-49BF-AE50-B827DFBD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渋谷　賢太</cp:lastModifiedBy>
  <cp:revision>53</cp:revision>
  <cp:lastPrinted>2019-12-02T02:03:00Z</cp:lastPrinted>
  <dcterms:created xsi:type="dcterms:W3CDTF">2019-03-14T11:55:00Z</dcterms:created>
  <dcterms:modified xsi:type="dcterms:W3CDTF">2019-12-17T10:13:00Z</dcterms:modified>
</cp:coreProperties>
</file>