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D18B" w14:textId="77777777" w:rsidR="00333685" w:rsidRDefault="00333685" w:rsidP="00333685">
      <w:pPr>
        <w:tabs>
          <w:tab w:val="center" w:pos="4252"/>
        </w:tabs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年度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</w:p>
    <w:tbl>
      <w:tblPr>
        <w:tblpPr w:leftFromText="142" w:rightFromText="142" w:vertAnchor="page" w:horzAnchor="margin" w:tblpY="19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487"/>
        <w:gridCol w:w="565"/>
        <w:gridCol w:w="566"/>
        <w:gridCol w:w="566"/>
        <w:gridCol w:w="561"/>
      </w:tblGrid>
      <w:tr w:rsidR="00270A79" w:rsidRPr="00623DB0" w14:paraId="4101F0CA" w14:textId="77777777" w:rsidTr="00270A79">
        <w:trPr>
          <w:trHeight w:val="557"/>
        </w:trPr>
        <w:tc>
          <w:tcPr>
            <w:tcW w:w="598" w:type="dxa"/>
          </w:tcPr>
          <w:p w14:paraId="0B07146F" w14:textId="77777777" w:rsidR="00270A79" w:rsidRDefault="00270A79" w:rsidP="00270A79"/>
        </w:tc>
        <w:tc>
          <w:tcPr>
            <w:tcW w:w="7487" w:type="dxa"/>
          </w:tcPr>
          <w:p w14:paraId="29A7A437" w14:textId="77777777" w:rsidR="00270A79" w:rsidRDefault="00270A79" w:rsidP="00270A79"/>
        </w:tc>
        <w:tc>
          <w:tcPr>
            <w:tcW w:w="2258" w:type="dxa"/>
            <w:gridSpan w:val="4"/>
          </w:tcPr>
          <w:p w14:paraId="1F53AD2C" w14:textId="77777777" w:rsidR="00270A79" w:rsidRDefault="00270A79" w:rsidP="00270A79">
            <w:pPr>
              <w:jc w:val="center"/>
              <w:rPr>
                <w:sz w:val="20"/>
                <w:szCs w:val="20"/>
              </w:rPr>
            </w:pPr>
            <w:r w:rsidRPr="00623DB0">
              <w:rPr>
                <w:rFonts w:hint="eastAsia"/>
                <w:sz w:val="20"/>
                <w:szCs w:val="20"/>
              </w:rPr>
              <w:t>完了日または</w:t>
            </w:r>
          </w:p>
          <w:p w14:paraId="682726A2" w14:textId="77777777" w:rsidR="00270A79" w:rsidRPr="00623DB0" w:rsidRDefault="00270A79" w:rsidP="00270A79">
            <w:pPr>
              <w:jc w:val="center"/>
              <w:rPr>
                <w:sz w:val="20"/>
                <w:szCs w:val="20"/>
              </w:rPr>
            </w:pPr>
            <w:r w:rsidRPr="00623DB0">
              <w:rPr>
                <w:rFonts w:hint="eastAsia"/>
                <w:sz w:val="20"/>
                <w:szCs w:val="20"/>
              </w:rPr>
              <w:t>〇印を記入</w:t>
            </w:r>
          </w:p>
        </w:tc>
      </w:tr>
      <w:tr w:rsidR="00270A79" w14:paraId="26EEF152" w14:textId="77777777" w:rsidTr="00270A79">
        <w:trPr>
          <w:trHeight w:val="819"/>
        </w:trPr>
        <w:tc>
          <w:tcPr>
            <w:tcW w:w="598" w:type="dxa"/>
          </w:tcPr>
          <w:p w14:paraId="027F4A5B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１</w:t>
            </w:r>
          </w:p>
        </w:tc>
        <w:tc>
          <w:tcPr>
            <w:tcW w:w="7487" w:type="dxa"/>
          </w:tcPr>
          <w:p w14:paraId="685437C8" w14:textId="42AB4814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在籍児の保育所生活管理指導表【様式３－１】を、確認しまし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565" w:type="dxa"/>
          </w:tcPr>
          <w:p w14:paraId="01ECF2BE" w14:textId="77777777" w:rsidR="00270A79" w:rsidRDefault="00270A79" w:rsidP="00270A79"/>
        </w:tc>
        <w:tc>
          <w:tcPr>
            <w:tcW w:w="566" w:type="dxa"/>
          </w:tcPr>
          <w:p w14:paraId="7A290989" w14:textId="77777777" w:rsidR="00270A79" w:rsidRDefault="00270A79" w:rsidP="00270A79"/>
        </w:tc>
        <w:tc>
          <w:tcPr>
            <w:tcW w:w="566" w:type="dxa"/>
          </w:tcPr>
          <w:p w14:paraId="135FB48D" w14:textId="77777777" w:rsidR="00270A79" w:rsidRPr="00333685" w:rsidRDefault="00270A79" w:rsidP="00270A79"/>
        </w:tc>
        <w:tc>
          <w:tcPr>
            <w:tcW w:w="561" w:type="dxa"/>
          </w:tcPr>
          <w:p w14:paraId="599E3F4A" w14:textId="77777777" w:rsidR="00270A79" w:rsidRDefault="00270A79" w:rsidP="00270A79"/>
        </w:tc>
      </w:tr>
      <w:tr w:rsidR="00270A79" w14:paraId="1076BD7D" w14:textId="77777777" w:rsidTr="00270A79">
        <w:trPr>
          <w:trHeight w:val="1122"/>
        </w:trPr>
        <w:tc>
          <w:tcPr>
            <w:tcW w:w="598" w:type="dxa"/>
          </w:tcPr>
          <w:p w14:paraId="37AC9ECC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２</w:t>
            </w:r>
          </w:p>
        </w:tc>
        <w:tc>
          <w:tcPr>
            <w:tcW w:w="7487" w:type="dxa"/>
          </w:tcPr>
          <w:p w14:paraId="7454C0F0" w14:textId="77777777" w:rsidR="00270A79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食物アレルギー対応を行う在所児の保護者全員へ、食物アレルギー個別支援プラン【様式４表】を作成し、内容について施設長・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担任</w:t>
            </w:r>
          </w:p>
          <w:p w14:paraId="727AA64E" w14:textId="3F6C1790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・保護者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で確認をし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サインまたは確認印をもらいましたか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565" w:type="dxa"/>
          </w:tcPr>
          <w:p w14:paraId="664AE68F" w14:textId="77777777" w:rsidR="00270A79" w:rsidRDefault="00270A79" w:rsidP="00270A79"/>
        </w:tc>
        <w:tc>
          <w:tcPr>
            <w:tcW w:w="566" w:type="dxa"/>
          </w:tcPr>
          <w:p w14:paraId="627BEF43" w14:textId="77777777" w:rsidR="00270A79" w:rsidRDefault="00270A79" w:rsidP="00270A79"/>
        </w:tc>
        <w:tc>
          <w:tcPr>
            <w:tcW w:w="566" w:type="dxa"/>
          </w:tcPr>
          <w:p w14:paraId="4796CC15" w14:textId="77777777" w:rsidR="00270A79" w:rsidRDefault="00270A79" w:rsidP="00270A79"/>
        </w:tc>
        <w:tc>
          <w:tcPr>
            <w:tcW w:w="561" w:type="dxa"/>
          </w:tcPr>
          <w:p w14:paraId="7F202D4C" w14:textId="77777777" w:rsidR="00270A79" w:rsidRDefault="00270A79" w:rsidP="00270A79"/>
        </w:tc>
      </w:tr>
      <w:tr w:rsidR="00270A79" w14:paraId="337EEEED" w14:textId="77777777" w:rsidTr="00270A79">
        <w:trPr>
          <w:trHeight w:val="751"/>
        </w:trPr>
        <w:tc>
          <w:tcPr>
            <w:tcW w:w="598" w:type="dxa"/>
          </w:tcPr>
          <w:p w14:paraId="36502812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３</w:t>
            </w:r>
          </w:p>
        </w:tc>
        <w:tc>
          <w:tcPr>
            <w:tcW w:w="7487" w:type="dxa"/>
          </w:tcPr>
          <w:p w14:paraId="3C1E1534" w14:textId="763A4902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食物アレルギー対応を行う在所児の保護者全員に緊急時個別対応票【様式４裏】を作成し、内容について確認をし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保護者からのサインまたは確認印をもらいましたか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565" w:type="dxa"/>
          </w:tcPr>
          <w:p w14:paraId="69203D7C" w14:textId="77777777" w:rsidR="00270A79" w:rsidRDefault="00270A79" w:rsidP="00270A79"/>
        </w:tc>
        <w:tc>
          <w:tcPr>
            <w:tcW w:w="566" w:type="dxa"/>
          </w:tcPr>
          <w:p w14:paraId="14E3B6D6" w14:textId="77777777" w:rsidR="00270A79" w:rsidRDefault="00270A79" w:rsidP="00270A79"/>
        </w:tc>
        <w:tc>
          <w:tcPr>
            <w:tcW w:w="566" w:type="dxa"/>
          </w:tcPr>
          <w:p w14:paraId="7EE9DBB9" w14:textId="77777777" w:rsidR="00270A79" w:rsidRDefault="00270A79" w:rsidP="00270A79"/>
        </w:tc>
        <w:tc>
          <w:tcPr>
            <w:tcW w:w="561" w:type="dxa"/>
          </w:tcPr>
          <w:p w14:paraId="6C9F39F2" w14:textId="77777777" w:rsidR="00270A79" w:rsidRDefault="00270A79" w:rsidP="00270A79"/>
        </w:tc>
      </w:tr>
      <w:tr w:rsidR="00270A79" w14:paraId="498BE9DF" w14:textId="77777777" w:rsidTr="00270A79">
        <w:trPr>
          <w:trHeight w:val="745"/>
        </w:trPr>
        <w:tc>
          <w:tcPr>
            <w:tcW w:w="598" w:type="dxa"/>
          </w:tcPr>
          <w:p w14:paraId="27A0D73C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４</w:t>
            </w:r>
          </w:p>
        </w:tc>
        <w:tc>
          <w:tcPr>
            <w:tcW w:w="7487" w:type="dxa"/>
          </w:tcPr>
          <w:p w14:paraId="606DEA2B" w14:textId="34070501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保育所生活管理指導表に基づき、保護者・職員間での具体的な対応の確認ができていますか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131" w:type="dxa"/>
            <w:gridSpan w:val="2"/>
          </w:tcPr>
          <w:p w14:paraId="73BD577F" w14:textId="77777777" w:rsidR="00270A79" w:rsidRDefault="00270A79" w:rsidP="00270A79"/>
        </w:tc>
        <w:tc>
          <w:tcPr>
            <w:tcW w:w="1127" w:type="dxa"/>
            <w:gridSpan w:val="2"/>
          </w:tcPr>
          <w:p w14:paraId="41D2A836" w14:textId="77777777" w:rsidR="00270A79" w:rsidRDefault="00270A79" w:rsidP="00270A79"/>
        </w:tc>
      </w:tr>
      <w:tr w:rsidR="00270A79" w14:paraId="2E9375C8" w14:textId="77777777" w:rsidTr="00270A79">
        <w:trPr>
          <w:trHeight w:val="699"/>
        </w:trPr>
        <w:tc>
          <w:tcPr>
            <w:tcW w:w="598" w:type="dxa"/>
          </w:tcPr>
          <w:p w14:paraId="1797EA14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５</w:t>
            </w:r>
          </w:p>
        </w:tc>
        <w:tc>
          <w:tcPr>
            <w:tcW w:w="7487" w:type="dxa"/>
          </w:tcPr>
          <w:p w14:paraId="39FBC17B" w14:textId="7D09D1ED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食物アレルギー児が誤食した際の緊急時対応について、全職員がP１２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緊急時対応のフローチャート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を理解していますか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131" w:type="dxa"/>
            <w:gridSpan w:val="2"/>
          </w:tcPr>
          <w:p w14:paraId="0A3A58B7" w14:textId="77777777" w:rsidR="00270A79" w:rsidRDefault="00270A79" w:rsidP="00270A79"/>
        </w:tc>
        <w:tc>
          <w:tcPr>
            <w:tcW w:w="1127" w:type="dxa"/>
            <w:gridSpan w:val="2"/>
          </w:tcPr>
          <w:p w14:paraId="7B6A0D77" w14:textId="77777777" w:rsidR="00270A79" w:rsidRDefault="00270A79" w:rsidP="00270A79"/>
        </w:tc>
      </w:tr>
      <w:tr w:rsidR="00270A79" w14:paraId="58D80849" w14:textId="77777777" w:rsidTr="00270A79">
        <w:trPr>
          <w:trHeight w:val="751"/>
        </w:trPr>
        <w:tc>
          <w:tcPr>
            <w:tcW w:w="598" w:type="dxa"/>
          </w:tcPr>
          <w:p w14:paraId="6A1A54B1" w14:textId="77777777" w:rsidR="00270A79" w:rsidRPr="007E0872" w:rsidRDefault="00270A79" w:rsidP="00270A79">
            <w:pPr>
              <w:spacing w:line="480" w:lineRule="auto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６</w:t>
            </w:r>
          </w:p>
        </w:tc>
        <w:tc>
          <w:tcPr>
            <w:tcW w:w="7487" w:type="dxa"/>
          </w:tcPr>
          <w:p w14:paraId="0F2FFEBE" w14:textId="06329F8C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食事中の配慮（座る位置、職員の配置等）や食事の提供方法（例：トレーや名札等、配膳方法の確認）が全職員で共通理解ができていますか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131" w:type="dxa"/>
            <w:gridSpan w:val="2"/>
          </w:tcPr>
          <w:p w14:paraId="3F4C7CD7" w14:textId="77777777" w:rsidR="00270A79" w:rsidRDefault="00270A79" w:rsidP="00270A79"/>
        </w:tc>
        <w:tc>
          <w:tcPr>
            <w:tcW w:w="1127" w:type="dxa"/>
            <w:gridSpan w:val="2"/>
          </w:tcPr>
          <w:p w14:paraId="745E1852" w14:textId="77777777" w:rsidR="00270A79" w:rsidRDefault="00270A79" w:rsidP="00270A79"/>
        </w:tc>
      </w:tr>
      <w:tr w:rsidR="00270A79" w14:paraId="7D4D8A55" w14:textId="77777777" w:rsidTr="00270A79">
        <w:trPr>
          <w:trHeight w:val="725"/>
        </w:trPr>
        <w:tc>
          <w:tcPr>
            <w:tcW w:w="598" w:type="dxa"/>
          </w:tcPr>
          <w:p w14:paraId="72C2B427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７</w:t>
            </w:r>
          </w:p>
        </w:tc>
        <w:tc>
          <w:tcPr>
            <w:tcW w:w="7487" w:type="dxa"/>
          </w:tcPr>
          <w:p w14:paraId="328641FE" w14:textId="77777777" w:rsidR="00270A79" w:rsidRDefault="00270A79" w:rsidP="00270A79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今年度の「アレルギー対応児一覧表」を作成し、事務室・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保育士等</w:t>
            </w:r>
          </w:p>
          <w:p w14:paraId="639E70A2" w14:textId="2C335966" w:rsidR="00270A79" w:rsidRPr="00AA2D94" w:rsidRDefault="00270A79" w:rsidP="00270A79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給食室・代替職員・延長職員へ周知がされていますか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131" w:type="dxa"/>
            <w:gridSpan w:val="2"/>
          </w:tcPr>
          <w:p w14:paraId="5053DC01" w14:textId="77777777" w:rsidR="00270A79" w:rsidRDefault="00270A79" w:rsidP="00270A79"/>
        </w:tc>
        <w:tc>
          <w:tcPr>
            <w:tcW w:w="1127" w:type="dxa"/>
            <w:gridSpan w:val="2"/>
          </w:tcPr>
          <w:p w14:paraId="3C2BF472" w14:textId="77777777" w:rsidR="00270A79" w:rsidRDefault="00270A79" w:rsidP="00270A79"/>
        </w:tc>
      </w:tr>
      <w:tr w:rsidR="00270A79" w14:paraId="49423A84" w14:textId="77777777" w:rsidTr="00270A79">
        <w:trPr>
          <w:trHeight w:val="1402"/>
        </w:trPr>
        <w:tc>
          <w:tcPr>
            <w:tcW w:w="598" w:type="dxa"/>
          </w:tcPr>
          <w:p w14:paraId="22C0E5AD" w14:textId="77777777" w:rsidR="00270A79" w:rsidRPr="007E0872" w:rsidRDefault="00270A79" w:rsidP="00270A79">
            <w:pPr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８</w:t>
            </w:r>
          </w:p>
        </w:tc>
        <w:tc>
          <w:tcPr>
            <w:tcW w:w="7487" w:type="dxa"/>
          </w:tcPr>
          <w:p w14:paraId="5D37EEFE" w14:textId="397904B2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食物アレルギーに関するヒヤリ・ハットや事故報告について、様式７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食物アレルギーに関する誤食報告書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」、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様式８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食物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アレルギ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ーに関するヒヤリ・ハット報告書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を作成し、原因を検証し再発防止策が行われていますか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131" w:type="dxa"/>
            <w:gridSpan w:val="2"/>
          </w:tcPr>
          <w:p w14:paraId="45D87B9C" w14:textId="77777777" w:rsidR="00270A79" w:rsidRDefault="00270A79" w:rsidP="00270A79"/>
        </w:tc>
        <w:tc>
          <w:tcPr>
            <w:tcW w:w="1127" w:type="dxa"/>
            <w:gridSpan w:val="2"/>
          </w:tcPr>
          <w:p w14:paraId="1D0AFABF" w14:textId="77777777" w:rsidR="00270A79" w:rsidRDefault="00270A79" w:rsidP="00270A79"/>
        </w:tc>
      </w:tr>
      <w:tr w:rsidR="00270A79" w14:paraId="2954C970" w14:textId="77777777" w:rsidTr="00270A79">
        <w:trPr>
          <w:trHeight w:val="813"/>
        </w:trPr>
        <w:tc>
          <w:tcPr>
            <w:tcW w:w="598" w:type="dxa"/>
          </w:tcPr>
          <w:p w14:paraId="0CCBBE96" w14:textId="77777777" w:rsidR="00270A79" w:rsidRPr="007E0872" w:rsidRDefault="00270A79" w:rsidP="00270A79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7E0872">
              <w:rPr>
                <w:rFonts w:ascii="ＭＳ 明朝" w:eastAsia="ＭＳ 明朝" w:hAnsi="ＭＳ 明朝" w:hint="eastAsia"/>
                <w:sz w:val="40"/>
                <w:szCs w:val="40"/>
              </w:rPr>
              <w:t>９</w:t>
            </w:r>
          </w:p>
        </w:tc>
        <w:tc>
          <w:tcPr>
            <w:tcW w:w="7487" w:type="dxa"/>
          </w:tcPr>
          <w:p w14:paraId="7F5B31CB" w14:textId="09D0ECF4" w:rsidR="00270A79" w:rsidRPr="00AA2D94" w:rsidRDefault="00270A79" w:rsidP="00270A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保育所における食物アレルギー対応の手引き　Ｐ２「全職員で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 w:rsidRPr="00AA2D94">
              <w:rPr>
                <w:rFonts w:ascii="ＭＳ 明朝" w:eastAsia="ＭＳ 明朝" w:hAnsi="ＭＳ 明朝" w:hint="eastAsia"/>
                <w:sz w:val="24"/>
                <w:szCs w:val="24"/>
              </w:rPr>
              <w:t>」の項目を、職員会議や保育会議等で共通理解しましたか</w:t>
            </w:r>
            <w:r w:rsidR="00B31F6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131" w:type="dxa"/>
            <w:gridSpan w:val="2"/>
          </w:tcPr>
          <w:p w14:paraId="68922684" w14:textId="77777777" w:rsidR="00270A79" w:rsidRDefault="00270A79" w:rsidP="00270A79"/>
        </w:tc>
        <w:tc>
          <w:tcPr>
            <w:tcW w:w="1127" w:type="dxa"/>
            <w:gridSpan w:val="2"/>
          </w:tcPr>
          <w:p w14:paraId="49DC73D7" w14:textId="77777777" w:rsidR="00270A79" w:rsidRDefault="00270A79" w:rsidP="00270A79"/>
        </w:tc>
      </w:tr>
    </w:tbl>
    <w:p w14:paraId="4C70DE67" w14:textId="4B4F62D5" w:rsidR="00033E77" w:rsidRDefault="00333685" w:rsidP="00333685">
      <w:pPr>
        <w:tabs>
          <w:tab w:val="center" w:pos="4252"/>
        </w:tabs>
        <w:ind w:firstLineChars="900" w:firstLine="2520"/>
        <w:rPr>
          <w:rFonts w:ascii="ＭＳ 明朝" w:eastAsia="ＭＳ 明朝" w:hAnsi="ＭＳ 明朝"/>
          <w:sz w:val="22"/>
          <w:u w:val="single"/>
        </w:rPr>
      </w:pPr>
      <w:r w:rsidRPr="00333685">
        <w:rPr>
          <w:rFonts w:ascii="ＭＳ 明朝" w:eastAsia="ＭＳ 明朝" w:hAnsi="ＭＳ 明朝" w:hint="eastAsia"/>
          <w:sz w:val="28"/>
          <w:szCs w:val="28"/>
        </w:rPr>
        <w:t>「</w:t>
      </w:r>
      <w:r w:rsidR="007E0872" w:rsidRPr="00333685">
        <w:rPr>
          <w:rFonts w:ascii="ＭＳ 明朝" w:eastAsia="ＭＳ 明朝" w:hAnsi="ＭＳ 明朝" w:hint="eastAsia"/>
          <w:sz w:val="28"/>
          <w:szCs w:val="28"/>
        </w:rPr>
        <w:t>アレルギー対応　確認表」</w:t>
      </w:r>
      <w:r w:rsidR="006B4BAB">
        <w:rPr>
          <w:rFonts w:ascii="ＭＳ 明朝" w:eastAsia="ＭＳ 明朝" w:hAnsi="ＭＳ 明朝" w:hint="eastAsia"/>
          <w:sz w:val="22"/>
        </w:rPr>
        <w:t xml:space="preserve">　</w:t>
      </w:r>
      <w:r w:rsidR="00AA2D9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</w:t>
      </w:r>
    </w:p>
    <w:p w14:paraId="605EE1FB" w14:textId="77777777" w:rsidR="00333685" w:rsidRPr="006B4BAB" w:rsidRDefault="00333685" w:rsidP="00333685">
      <w:pPr>
        <w:tabs>
          <w:tab w:val="center" w:pos="4252"/>
        </w:tabs>
        <w:rPr>
          <w:rFonts w:ascii="ＭＳ 明朝" w:eastAsia="ＭＳ 明朝" w:hAnsi="ＭＳ 明朝"/>
          <w:sz w:val="22"/>
        </w:rPr>
      </w:pPr>
    </w:p>
    <w:p w14:paraId="0DB86C89" w14:textId="032C8E94" w:rsidR="006B4BAB" w:rsidRDefault="00333685" w:rsidP="006B4BA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・年度当初、半年後には必ずチェックすること（１～３は適宜行う）</w:t>
      </w:r>
    </w:p>
    <w:p w14:paraId="34445EE6" w14:textId="77777777" w:rsidR="00333685" w:rsidRDefault="00333685" w:rsidP="006B4BA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・施設長、主任、給食室職員、看護師、アレルギー児が在籍するクラス担任が</w:t>
      </w:r>
    </w:p>
    <w:p w14:paraId="2B1D9393" w14:textId="260473C3" w:rsidR="00333685" w:rsidRDefault="00333685" w:rsidP="0033368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確認をする。</w:t>
      </w:r>
    </w:p>
    <w:p w14:paraId="01D4582C" w14:textId="70DACDE1" w:rsidR="00333685" w:rsidRPr="00333685" w:rsidRDefault="00333685" w:rsidP="006B4BA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・アレルギー対応確認表は、個人の</w:t>
      </w:r>
      <w:r w:rsidR="003C4E76">
        <w:rPr>
          <w:rFonts w:ascii="ＭＳ 明朝" w:eastAsia="ＭＳ 明朝" w:hAnsi="ＭＳ 明朝" w:hint="eastAsia"/>
          <w:sz w:val="28"/>
          <w:szCs w:val="28"/>
        </w:rPr>
        <w:t>毎日の</w:t>
      </w:r>
      <w:r>
        <w:rPr>
          <w:rFonts w:ascii="ＭＳ 明朝" w:eastAsia="ＭＳ 明朝" w:hAnsi="ＭＳ 明朝" w:hint="eastAsia"/>
          <w:sz w:val="28"/>
          <w:szCs w:val="28"/>
        </w:rPr>
        <w:t>安全点検表ファイルに保管するとよい。</w:t>
      </w:r>
    </w:p>
    <w:sectPr w:rsidR="00333685" w:rsidRPr="00333685" w:rsidSect="003336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B0F2" w14:textId="77777777" w:rsidR="005466BF" w:rsidRDefault="005466BF" w:rsidP="00CB4334">
      <w:r>
        <w:separator/>
      </w:r>
    </w:p>
  </w:endnote>
  <w:endnote w:type="continuationSeparator" w:id="0">
    <w:p w14:paraId="7CCDE184" w14:textId="77777777" w:rsidR="005466BF" w:rsidRDefault="005466BF" w:rsidP="00CB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663C" w14:textId="77777777" w:rsidR="005466BF" w:rsidRDefault="005466BF" w:rsidP="00CB4334">
      <w:r>
        <w:separator/>
      </w:r>
    </w:p>
  </w:footnote>
  <w:footnote w:type="continuationSeparator" w:id="0">
    <w:p w14:paraId="59746DC2" w14:textId="77777777" w:rsidR="005466BF" w:rsidRDefault="005466BF" w:rsidP="00CB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2"/>
    <w:rsid w:val="00033E77"/>
    <w:rsid w:val="0013530B"/>
    <w:rsid w:val="001C051D"/>
    <w:rsid w:val="00270A79"/>
    <w:rsid w:val="00333685"/>
    <w:rsid w:val="003C4E76"/>
    <w:rsid w:val="005466BF"/>
    <w:rsid w:val="00623DB0"/>
    <w:rsid w:val="0065291B"/>
    <w:rsid w:val="006B4BAB"/>
    <w:rsid w:val="007B3A9D"/>
    <w:rsid w:val="007E0872"/>
    <w:rsid w:val="00880B7C"/>
    <w:rsid w:val="00AA2D94"/>
    <w:rsid w:val="00AF3CB3"/>
    <w:rsid w:val="00B31F6A"/>
    <w:rsid w:val="00C76C23"/>
    <w:rsid w:val="00CB4334"/>
    <w:rsid w:val="00DB67AE"/>
    <w:rsid w:val="00F76FF7"/>
    <w:rsid w:val="00F8486F"/>
    <w:rsid w:val="00F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9F205"/>
  <w15:chartTrackingRefBased/>
  <w15:docId w15:val="{C6BC91D2-2C0A-4E47-92B7-3471E67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8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8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8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8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8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4334"/>
  </w:style>
  <w:style w:type="paragraph" w:styleId="ac">
    <w:name w:val="footer"/>
    <w:basedOn w:val="a"/>
    <w:link w:val="ad"/>
    <w:uiPriority w:val="99"/>
    <w:unhideWhenUsed/>
    <w:rsid w:val="00CB4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鶴野　直美</dc:creator>
  <cp:keywords/>
  <dc:description/>
  <cp:lastModifiedBy>西村　真理</cp:lastModifiedBy>
  <cp:revision>17</cp:revision>
  <cp:lastPrinted>2024-12-11T00:45:00Z</cp:lastPrinted>
  <dcterms:created xsi:type="dcterms:W3CDTF">2024-07-29T07:35:00Z</dcterms:created>
  <dcterms:modified xsi:type="dcterms:W3CDTF">2025-03-12T10:06:00Z</dcterms:modified>
</cp:coreProperties>
</file>