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757108" w:rsidRDefault="008F6CA8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370760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年度</w:t>
      </w:r>
      <w:r w:rsidR="003B7D6A" w:rsidRPr="00757108">
        <w:rPr>
          <w:rFonts w:ascii="HGP創英角ｺﾞｼｯｸUB" w:eastAsia="HGP創英角ｺﾞｼｯｸUB" w:hAnsi="HGP創英角ｺﾞｼｯｸUB"/>
          <w:sz w:val="28"/>
          <w:szCs w:val="28"/>
        </w:rPr>
        <w:t>千葉市保健福祉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局指定管理者選定</w:t>
      </w:r>
      <w:r w:rsidR="00CC6F74" w:rsidRPr="00757108">
        <w:rPr>
          <w:rFonts w:ascii="HGP創英角ｺﾞｼｯｸUB" w:eastAsia="HGP創英角ｺﾞｼｯｸUB" w:hAnsi="HGP創英角ｺﾞｼｯｸUB"/>
          <w:sz w:val="28"/>
          <w:szCs w:val="28"/>
        </w:rPr>
        <w:t>評価</w:t>
      </w:r>
      <w:r w:rsidR="00961411" w:rsidRPr="00757108">
        <w:rPr>
          <w:rFonts w:ascii="HGP創英角ｺﾞｼｯｸUB" w:eastAsia="HGP創英角ｺﾞｼｯｸUB" w:hAnsi="HGP創英角ｺﾞｼｯｸUB"/>
          <w:sz w:val="28"/>
          <w:szCs w:val="28"/>
        </w:rPr>
        <w:t>委員会</w:t>
      </w:r>
    </w:p>
    <w:p w:rsidR="00E9486E" w:rsidRPr="00757108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  <w:r w:rsidR="00660CA7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回</w:t>
      </w:r>
      <w:r w:rsidR="0088258E">
        <w:rPr>
          <w:rFonts w:ascii="HGP創英角ｺﾞｼｯｸUB" w:eastAsia="HGP創英角ｺﾞｼｯｸUB" w:hAnsi="HGP創英角ｺﾞｼｯｸUB" w:hint="eastAsia"/>
          <w:sz w:val="28"/>
          <w:szCs w:val="28"/>
        </w:rPr>
        <w:t>高齢者</w:t>
      </w:r>
      <w:r w:rsidR="00C035C0" w:rsidRPr="00757108">
        <w:rPr>
          <w:rFonts w:ascii="HGP創英角ｺﾞｼｯｸUB" w:eastAsia="HGP創英角ｺﾞｼｯｸUB" w:hAnsi="HGP創英角ｺﾞｼｯｸUB"/>
          <w:sz w:val="28"/>
          <w:szCs w:val="28"/>
        </w:rPr>
        <w:t>施設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C56B8A" w:rsidRDefault="00D119B8" w:rsidP="008F6CA8">
      <w:pPr>
        <w:spacing w:line="276" w:lineRule="auto"/>
        <w:ind w:firstLineChars="2300" w:firstLine="5520"/>
        <w:jc w:val="left"/>
        <w:rPr>
          <w:rFonts w:ascii="Century"/>
          <w:kern w:val="0"/>
        </w:rPr>
      </w:pPr>
      <w:bookmarkStart w:id="0" w:name="_GoBack"/>
      <w:bookmarkEnd w:id="0"/>
      <w:r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日</w:t>
      </w:r>
      <w:r w:rsidR="00AC3DD4" w:rsidRPr="00C56B8A">
        <w:rPr>
          <w:rFonts w:ascii="Century"/>
          <w:kern w:val="0"/>
        </w:rPr>
        <w:t xml:space="preserve">　</w:t>
      </w:r>
      <w:r w:rsidR="003C3788" w:rsidRPr="00C56B8A">
        <w:rPr>
          <w:rFonts w:ascii="Century"/>
          <w:kern w:val="0"/>
        </w:rPr>
        <w:t>時：</w:t>
      </w:r>
      <w:r w:rsidR="008F6CA8">
        <w:rPr>
          <w:rFonts w:ascii="Century" w:hint="eastAsia"/>
          <w:kern w:val="0"/>
        </w:rPr>
        <w:t>令和</w:t>
      </w:r>
      <w:r w:rsidR="00370760">
        <w:rPr>
          <w:rFonts w:ascii="Century" w:hint="eastAsia"/>
          <w:kern w:val="0"/>
        </w:rPr>
        <w:t>２</w:t>
      </w:r>
      <w:r w:rsidR="00965B35">
        <w:rPr>
          <w:rFonts w:ascii="Century" w:hint="eastAsia"/>
          <w:kern w:val="0"/>
        </w:rPr>
        <w:t>年８月</w:t>
      </w:r>
      <w:r w:rsidR="00370760">
        <w:rPr>
          <w:rFonts w:ascii="Century" w:hint="eastAsia"/>
          <w:kern w:val="0"/>
        </w:rPr>
        <w:t>６</w:t>
      </w:r>
      <w:r w:rsidR="00965B35">
        <w:rPr>
          <w:rFonts w:ascii="Century" w:hint="eastAsia"/>
          <w:kern w:val="0"/>
        </w:rPr>
        <w:t>日（</w:t>
      </w:r>
      <w:r w:rsidR="00370760">
        <w:rPr>
          <w:rFonts w:ascii="Century" w:hint="eastAsia"/>
          <w:kern w:val="0"/>
        </w:rPr>
        <w:t>木</w:t>
      </w:r>
      <w:r w:rsidR="00965B35">
        <w:rPr>
          <w:rFonts w:ascii="Century" w:hint="eastAsia"/>
          <w:kern w:val="0"/>
        </w:rPr>
        <w:t>）</w:t>
      </w:r>
    </w:p>
    <w:p w:rsidR="009B619E" w:rsidRPr="00C56B8A" w:rsidRDefault="00965B35" w:rsidP="008F6CA8">
      <w:pPr>
        <w:spacing w:line="276" w:lineRule="auto"/>
        <w:ind w:right="720" w:firstLineChars="2800" w:firstLine="6720"/>
        <w:jc w:val="left"/>
        <w:rPr>
          <w:rFonts w:ascii="Century"/>
          <w:kern w:val="0"/>
        </w:rPr>
      </w:pPr>
      <w:r>
        <w:rPr>
          <w:rFonts w:ascii="Century" w:hint="eastAsia"/>
          <w:kern w:val="0"/>
        </w:rPr>
        <w:t>午</w:t>
      </w:r>
      <w:r w:rsidR="00370760">
        <w:rPr>
          <w:rFonts w:ascii="Century" w:hint="eastAsia"/>
          <w:kern w:val="0"/>
        </w:rPr>
        <w:t>前９</w:t>
      </w:r>
      <w:r>
        <w:rPr>
          <w:rFonts w:ascii="Century" w:hint="eastAsia"/>
          <w:kern w:val="0"/>
        </w:rPr>
        <w:t>時</w:t>
      </w:r>
      <w:r w:rsidR="00370760">
        <w:rPr>
          <w:rFonts w:ascii="Century" w:hint="eastAsia"/>
          <w:kern w:val="0"/>
        </w:rPr>
        <w:t>３</w:t>
      </w:r>
      <w:r w:rsidR="008F6CA8">
        <w:rPr>
          <w:rFonts w:ascii="Century" w:hint="eastAsia"/>
          <w:kern w:val="0"/>
        </w:rPr>
        <w:t>０</w:t>
      </w:r>
      <w:r>
        <w:rPr>
          <w:rFonts w:ascii="Century" w:hint="eastAsia"/>
          <w:kern w:val="0"/>
        </w:rPr>
        <w:t>分</w:t>
      </w:r>
    </w:p>
    <w:p w:rsidR="008F6CA8" w:rsidRPr="00987080" w:rsidRDefault="008F6CA8" w:rsidP="008F6CA8">
      <w:pPr>
        <w:spacing w:line="276" w:lineRule="auto"/>
        <w:ind w:firstLineChars="2400" w:firstLine="5760"/>
        <w:jc w:val="left"/>
        <w:rPr>
          <w:rFonts w:ascii="Times New Roman" w:hAnsi="Times New Roman"/>
          <w:kern w:val="0"/>
        </w:rPr>
      </w:pPr>
      <w:r w:rsidRPr="00987080">
        <w:rPr>
          <w:rFonts w:ascii="Times New Roman" w:hAnsi="Times New Roman"/>
          <w:kern w:val="0"/>
        </w:rPr>
        <w:t>場　所：</w:t>
      </w:r>
      <w:r>
        <w:rPr>
          <w:rFonts w:ascii="Times New Roman" w:hAnsi="Times New Roman" w:hint="eastAsia"/>
          <w:kern w:val="0"/>
        </w:rPr>
        <w:t>千葉市役所　議会棟</w:t>
      </w:r>
      <w:r w:rsidR="004830A0">
        <w:rPr>
          <w:rFonts w:ascii="Times New Roman" w:hAnsi="Times New Roman" w:hint="eastAsia"/>
          <w:kern w:val="0"/>
        </w:rPr>
        <w:t>３階</w:t>
      </w:r>
    </w:p>
    <w:p w:rsidR="008F6CA8" w:rsidRPr="00987080" w:rsidRDefault="008F6CA8" w:rsidP="008F6CA8">
      <w:pPr>
        <w:spacing w:line="276" w:lineRule="auto"/>
        <w:ind w:right="720" w:firstLineChars="2800" w:firstLine="672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757108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次</w:t>
      </w:r>
      <w:r w:rsidR="0007279C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="006F3EDA" w:rsidRPr="00757108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757108">
        <w:rPr>
          <w:rFonts w:ascii="HGP創英角ｺﾞｼｯｸUB" w:eastAsia="HGP創英角ｺﾞｼｯｸUB" w:hAnsi="HGP創英角ｺﾞｼｯｸUB"/>
          <w:sz w:val="28"/>
          <w:szCs w:val="28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5D7106" w:rsidRDefault="009061F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047B63" w:rsidRDefault="00C46986" w:rsidP="00C46986">
      <w:pPr>
        <w:spacing w:line="276" w:lineRule="auto"/>
        <w:ind w:leftChars="100" w:left="720" w:hangingChars="200" w:hanging="480"/>
        <w:rPr>
          <w:rFonts w:ascii="Century"/>
        </w:rPr>
      </w:pPr>
      <w:r>
        <w:rPr>
          <w:rFonts w:ascii="Century" w:hint="eastAsia"/>
        </w:rPr>
        <w:t>（</w:t>
      </w:r>
      <w:r w:rsidR="00370760">
        <w:rPr>
          <w:rFonts w:ascii="Century" w:hint="eastAsia"/>
        </w:rPr>
        <w:t>１</w:t>
      </w:r>
      <w:r>
        <w:rPr>
          <w:rFonts w:ascii="Century" w:hint="eastAsia"/>
        </w:rPr>
        <w:t>）</w:t>
      </w:r>
      <w:r w:rsidR="0088258E">
        <w:rPr>
          <w:rFonts w:ascii="Century" w:hint="eastAsia"/>
        </w:rPr>
        <w:t>いきいきプラザ</w:t>
      </w:r>
      <w:r>
        <w:rPr>
          <w:rFonts w:ascii="Century" w:hint="eastAsia"/>
        </w:rPr>
        <w:t>及びセンター</w:t>
      </w:r>
      <w:r w:rsidR="0088258E">
        <w:rPr>
          <w:rFonts w:ascii="Century" w:hint="eastAsia"/>
        </w:rPr>
        <w:t>について</w:t>
      </w:r>
      <w:r>
        <w:rPr>
          <w:rFonts w:ascii="Century" w:hint="eastAsia"/>
        </w:rPr>
        <w:t>（年度評価</w:t>
      </w:r>
      <w:r w:rsidR="00370760" w:rsidRPr="0034675E">
        <w:rPr>
          <w:rFonts w:asciiTheme="minorHAnsi" w:hAnsiTheme="minorHAnsi" w:hint="eastAsia"/>
        </w:rPr>
        <w:t>及び総合評価</w:t>
      </w:r>
      <w:r>
        <w:rPr>
          <w:rFonts w:ascii="Century" w:hint="eastAsia"/>
        </w:rPr>
        <w:t>）</w:t>
      </w:r>
    </w:p>
    <w:p w:rsidR="008B6315" w:rsidRDefault="00047B63" w:rsidP="00047B63">
      <w:pPr>
        <w:spacing w:line="276" w:lineRule="auto"/>
        <w:ind w:leftChars="300" w:left="720"/>
        <w:rPr>
          <w:rFonts w:ascii="Century"/>
        </w:rPr>
      </w:pPr>
      <w:r>
        <w:rPr>
          <w:rFonts w:ascii="Century" w:hint="eastAsia"/>
        </w:rPr>
        <w:t xml:space="preserve">ア　</w:t>
      </w:r>
      <w:r w:rsidR="00C46986">
        <w:rPr>
          <w:rFonts w:ascii="Century" w:hint="eastAsia"/>
        </w:rPr>
        <w:t>いきいきプラザ</w:t>
      </w:r>
    </w:p>
    <w:p w:rsidR="00C035C0" w:rsidRPr="00C56B8A" w:rsidRDefault="0088258E" w:rsidP="00047B63">
      <w:pPr>
        <w:spacing w:line="276" w:lineRule="auto"/>
        <w:ind w:leftChars="300" w:left="720" w:firstLineChars="200" w:firstLine="480"/>
        <w:rPr>
          <w:rFonts w:ascii="Century"/>
        </w:rPr>
      </w:pPr>
      <w:r>
        <w:rPr>
          <w:rFonts w:ascii="Century" w:hint="eastAsia"/>
        </w:rPr>
        <w:t>（</w:t>
      </w:r>
      <w:r>
        <w:rPr>
          <w:rFonts w:asciiTheme="minorEastAsia" w:eastAsiaTheme="minorEastAsia" w:hAnsiTheme="minorEastAsia" w:hint="eastAsia"/>
        </w:rPr>
        <w:t>中央、花見川、稲毛、若葉、緑、美浜）</w:t>
      </w:r>
    </w:p>
    <w:p w:rsidR="00C46986" w:rsidRDefault="00047B63" w:rsidP="00C46986">
      <w:pPr>
        <w:spacing w:line="276" w:lineRule="auto"/>
        <w:ind w:firstLineChars="300" w:firstLine="720"/>
        <w:rPr>
          <w:rFonts w:ascii="Century"/>
        </w:rPr>
      </w:pPr>
      <w:r>
        <w:rPr>
          <w:rFonts w:ascii="Century" w:hint="eastAsia"/>
        </w:rPr>
        <w:t xml:space="preserve">イ　</w:t>
      </w:r>
      <w:r w:rsidR="00C46986">
        <w:rPr>
          <w:rFonts w:ascii="Century" w:hint="eastAsia"/>
        </w:rPr>
        <w:t>いきいきセンター</w:t>
      </w:r>
    </w:p>
    <w:p w:rsidR="0045368D" w:rsidRDefault="0088258E" w:rsidP="00047B63">
      <w:pPr>
        <w:spacing w:line="276" w:lineRule="auto"/>
        <w:ind w:firstLineChars="500" w:firstLine="1200"/>
        <w:rPr>
          <w:rFonts w:ascii="Century"/>
        </w:rPr>
      </w:pPr>
      <w:r>
        <w:rPr>
          <w:rFonts w:asciiTheme="minorEastAsia" w:eastAsiaTheme="minorEastAsia" w:hAnsiTheme="minorEastAsia" w:hint="eastAsia"/>
        </w:rPr>
        <w:t>（蘇我、花見川、さつきが丘、あやめ台、大宮、都賀、越智、土気、真砂）</w:t>
      </w:r>
    </w:p>
    <w:p w:rsidR="00642EC7" w:rsidRDefault="00642EC7" w:rsidP="00642EC7">
      <w:pPr>
        <w:spacing w:line="276" w:lineRule="auto"/>
        <w:rPr>
          <w:rFonts w:ascii="Century"/>
        </w:rPr>
      </w:pPr>
    </w:p>
    <w:p w:rsidR="00642EC7" w:rsidRDefault="007A21F5" w:rsidP="00790DCC">
      <w:pPr>
        <w:spacing w:line="276" w:lineRule="auto"/>
        <w:ind w:firstLineChars="100" w:firstLine="240"/>
        <w:rPr>
          <w:rFonts w:ascii="Century"/>
        </w:rPr>
      </w:pPr>
      <w:r>
        <w:rPr>
          <w:rFonts w:ascii="Century" w:hint="eastAsia"/>
        </w:rPr>
        <w:t>（</w:t>
      </w:r>
      <w:r w:rsidR="00370760">
        <w:rPr>
          <w:rFonts w:ascii="Century" w:hint="eastAsia"/>
        </w:rPr>
        <w:t>２</w:t>
      </w:r>
      <w:r>
        <w:rPr>
          <w:rFonts w:ascii="Century" w:hint="eastAsia"/>
        </w:rPr>
        <w:t>）</w:t>
      </w:r>
      <w:r w:rsidR="00642EC7">
        <w:rPr>
          <w:rFonts w:ascii="Century" w:hint="eastAsia"/>
        </w:rPr>
        <w:t>幸老人センターについて</w:t>
      </w:r>
      <w:r w:rsidR="00965B35">
        <w:rPr>
          <w:rFonts w:ascii="Century" w:hint="eastAsia"/>
        </w:rPr>
        <w:t>（年度評価）</w:t>
      </w:r>
    </w:p>
    <w:p w:rsidR="00790DCC" w:rsidRPr="00C56B8A" w:rsidRDefault="00790DCC" w:rsidP="005D7106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370760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・資料１　部会（年度評価）の進め方</w:t>
      </w:r>
    </w:p>
    <w:p w:rsidR="00370760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・資料２　部会（総合評価）の進め方</w:t>
      </w:r>
    </w:p>
    <w:p w:rsidR="00370760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・資料３　評価の目安（年度評価シート）</w:t>
      </w:r>
    </w:p>
    <w:p w:rsidR="00370760" w:rsidRPr="00C56B8A" w:rsidRDefault="00370760" w:rsidP="00370760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・資料４　評価の目安（総合評価シート）</w:t>
      </w:r>
    </w:p>
    <w:p w:rsidR="00E9577A" w:rsidRPr="00370760" w:rsidRDefault="00E9577A" w:rsidP="00370760">
      <w:pPr>
        <w:spacing w:line="276" w:lineRule="auto"/>
        <w:rPr>
          <w:rFonts w:ascii="Century"/>
        </w:rPr>
      </w:pPr>
    </w:p>
    <w:sectPr w:rsidR="00E9577A" w:rsidRPr="00370760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12CD4"/>
    <w:rsid w:val="00036D28"/>
    <w:rsid w:val="00047B63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52781"/>
    <w:rsid w:val="00364176"/>
    <w:rsid w:val="00370760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30A0"/>
    <w:rsid w:val="004868D1"/>
    <w:rsid w:val="004A2067"/>
    <w:rsid w:val="004B72A6"/>
    <w:rsid w:val="004C42E0"/>
    <w:rsid w:val="005002A0"/>
    <w:rsid w:val="00510C17"/>
    <w:rsid w:val="00511BF0"/>
    <w:rsid w:val="005159AB"/>
    <w:rsid w:val="0053092F"/>
    <w:rsid w:val="00533E34"/>
    <w:rsid w:val="00566EA2"/>
    <w:rsid w:val="005730DF"/>
    <w:rsid w:val="00576012"/>
    <w:rsid w:val="00593481"/>
    <w:rsid w:val="005B0DA1"/>
    <w:rsid w:val="005C234F"/>
    <w:rsid w:val="005D7106"/>
    <w:rsid w:val="005F21E8"/>
    <w:rsid w:val="005F2D4F"/>
    <w:rsid w:val="005F6835"/>
    <w:rsid w:val="00610C56"/>
    <w:rsid w:val="006261BB"/>
    <w:rsid w:val="00642EC7"/>
    <w:rsid w:val="00660CA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8F6CA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5A057B"/>
  <w15:docId w15:val="{5B8F3EC1-186D-41A0-B30C-D02587D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70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米元　俊晴</cp:lastModifiedBy>
  <cp:revision>19</cp:revision>
  <cp:lastPrinted>2017-07-25T04:57:00Z</cp:lastPrinted>
  <dcterms:created xsi:type="dcterms:W3CDTF">2014-06-25T02:40:00Z</dcterms:created>
  <dcterms:modified xsi:type="dcterms:W3CDTF">2020-05-15T07:22:00Z</dcterms:modified>
</cp:coreProperties>
</file>