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5F5E8" w14:textId="77777777" w:rsidR="006B24C8" w:rsidRPr="00345502" w:rsidRDefault="00D52D1D" w:rsidP="00FF0188">
      <w:pPr>
        <w:rPr>
          <w:rFonts w:ascii="ＭＳ ゴシック" w:eastAsia="ＭＳ ゴシック" w:hAnsi="ＭＳ ゴシック"/>
          <w:sz w:val="28"/>
          <w:szCs w:val="28"/>
        </w:rPr>
      </w:pPr>
      <w:r w:rsidRPr="00345502">
        <w:rPr>
          <w:rFonts w:ascii="ＭＳ ゴシック" w:eastAsia="ＭＳ ゴシック" w:hAnsi="ＭＳ ゴシック" w:hint="eastAsia"/>
          <w:kern w:val="0"/>
          <w:sz w:val="28"/>
          <w:szCs w:val="28"/>
        </w:rPr>
        <w:t>令和</w:t>
      </w:r>
      <w:r w:rsidR="006128A5" w:rsidRPr="00345502">
        <w:rPr>
          <w:rFonts w:ascii="ＭＳ ゴシック" w:eastAsia="ＭＳ ゴシック" w:hAnsi="ＭＳ ゴシック" w:hint="eastAsia"/>
          <w:kern w:val="0"/>
          <w:sz w:val="28"/>
          <w:szCs w:val="28"/>
        </w:rPr>
        <w:t>５</w:t>
      </w:r>
      <w:r w:rsidRPr="00345502">
        <w:rPr>
          <w:rFonts w:ascii="ＭＳ ゴシック" w:eastAsia="ＭＳ ゴシック" w:hAnsi="ＭＳ ゴシック" w:hint="eastAsia"/>
          <w:kern w:val="0"/>
          <w:sz w:val="28"/>
          <w:szCs w:val="28"/>
        </w:rPr>
        <w:t>年</w:t>
      </w:r>
      <w:r w:rsidR="00286D45" w:rsidRPr="00345502">
        <w:rPr>
          <w:rFonts w:ascii="ＭＳ ゴシック" w:eastAsia="ＭＳ ゴシック" w:hAnsi="ＭＳ ゴシック" w:hint="eastAsia"/>
          <w:kern w:val="0"/>
          <w:sz w:val="28"/>
          <w:szCs w:val="28"/>
        </w:rPr>
        <w:t>度</w:t>
      </w:r>
      <w:r w:rsidR="00FF0188" w:rsidRPr="00345502">
        <w:rPr>
          <w:rFonts w:ascii="ＭＳ ゴシック" w:eastAsia="ＭＳ ゴシック" w:hAnsi="ＭＳ ゴシック" w:hint="eastAsia"/>
          <w:kern w:val="0"/>
          <w:sz w:val="28"/>
          <w:szCs w:val="28"/>
        </w:rPr>
        <w:t>重度</w:t>
      </w:r>
      <w:r w:rsidR="001F7A37" w:rsidRPr="00345502">
        <w:rPr>
          <w:rFonts w:ascii="ＭＳ ゴシック" w:eastAsia="ＭＳ ゴシック" w:hAnsi="ＭＳ ゴシック" w:hint="eastAsia"/>
          <w:kern w:val="0"/>
          <w:sz w:val="28"/>
          <w:szCs w:val="28"/>
        </w:rPr>
        <w:t>者グループホーム</w:t>
      </w:r>
      <w:r w:rsidR="00FF0188" w:rsidRPr="00345502">
        <w:rPr>
          <w:rFonts w:ascii="ＭＳ ゴシック" w:eastAsia="ＭＳ ゴシック" w:hAnsi="ＭＳ ゴシック" w:hint="eastAsia"/>
          <w:kern w:val="0"/>
          <w:sz w:val="28"/>
          <w:szCs w:val="28"/>
        </w:rPr>
        <w:t>等整備</w:t>
      </w:r>
      <w:r w:rsidR="00286D45" w:rsidRPr="00345502">
        <w:rPr>
          <w:rFonts w:ascii="ＭＳ ゴシック" w:eastAsia="ＭＳ ゴシック" w:hAnsi="ＭＳ ゴシック" w:hint="eastAsia"/>
          <w:kern w:val="0"/>
          <w:sz w:val="28"/>
          <w:szCs w:val="28"/>
        </w:rPr>
        <w:t>対象事業者の募集について</w:t>
      </w:r>
    </w:p>
    <w:p w14:paraId="6DB7B260" w14:textId="77777777" w:rsidR="00EE31AD" w:rsidRPr="00345502" w:rsidRDefault="00EE31AD" w:rsidP="00F074AF">
      <w:pPr>
        <w:pStyle w:val="a3"/>
        <w:rPr>
          <w:rFonts w:hAnsi="ＭＳ 明朝"/>
        </w:rPr>
      </w:pPr>
    </w:p>
    <w:p w14:paraId="3B42F8B3" w14:textId="77777777" w:rsidR="001F7A37" w:rsidRPr="00345502" w:rsidRDefault="00630C98" w:rsidP="00A831EF">
      <w:pPr>
        <w:pStyle w:val="a3"/>
        <w:ind w:firstLineChars="100" w:firstLine="210"/>
        <w:rPr>
          <w:rFonts w:hAnsi="ＭＳ 明朝"/>
        </w:rPr>
      </w:pPr>
      <w:r w:rsidRPr="00345502">
        <w:rPr>
          <w:rFonts w:hAnsi="ＭＳ 明朝" w:hint="eastAsia"/>
        </w:rPr>
        <w:t>社会福祉施設等施設整備費国庫補助金を活用し、</w:t>
      </w:r>
      <w:r w:rsidR="00FF0188" w:rsidRPr="00345502">
        <w:rPr>
          <w:rFonts w:hAnsi="ＭＳ 明朝" w:hint="eastAsia"/>
        </w:rPr>
        <w:t>重度</w:t>
      </w:r>
      <w:r w:rsidR="004D28B2" w:rsidRPr="00345502">
        <w:rPr>
          <w:rFonts w:hAnsi="ＭＳ 明朝" w:hint="eastAsia"/>
        </w:rPr>
        <w:t>障害</w:t>
      </w:r>
      <w:r w:rsidR="001F7A37" w:rsidRPr="00345502">
        <w:rPr>
          <w:rFonts w:hAnsi="ＭＳ 明朝" w:hint="eastAsia"/>
        </w:rPr>
        <w:t>者グループホーム</w:t>
      </w:r>
      <w:r w:rsidR="00FF0188" w:rsidRPr="00345502">
        <w:rPr>
          <w:rFonts w:hAnsi="ＭＳ 明朝" w:hint="eastAsia"/>
        </w:rPr>
        <w:t>等の</w:t>
      </w:r>
      <w:r w:rsidR="001F7A37" w:rsidRPr="00345502">
        <w:rPr>
          <w:rFonts w:hAnsi="ＭＳ 明朝" w:hint="eastAsia"/>
        </w:rPr>
        <w:t>整備</w:t>
      </w:r>
      <w:r w:rsidR="001F37C3" w:rsidRPr="00345502">
        <w:rPr>
          <w:rFonts w:hAnsi="ＭＳ 明朝" w:hint="eastAsia"/>
        </w:rPr>
        <w:t>に対して</w:t>
      </w:r>
      <w:r w:rsidR="001F7A37" w:rsidRPr="00345502">
        <w:rPr>
          <w:rFonts w:hAnsi="ＭＳ 明朝" w:hint="eastAsia"/>
        </w:rPr>
        <w:t>補助を希望する事業者を</w:t>
      </w:r>
      <w:r w:rsidR="003F0B66" w:rsidRPr="00345502">
        <w:rPr>
          <w:rFonts w:hAnsi="ＭＳ 明朝" w:hint="eastAsia"/>
        </w:rPr>
        <w:t>、</w:t>
      </w:r>
      <w:r w:rsidR="001F7A37" w:rsidRPr="00345502">
        <w:rPr>
          <w:rFonts w:hAnsi="ＭＳ 明朝" w:hint="eastAsia"/>
        </w:rPr>
        <w:t>次のとおり募集します。</w:t>
      </w:r>
    </w:p>
    <w:p w14:paraId="134BAD31" w14:textId="77777777" w:rsidR="00EE1369" w:rsidRPr="00345502" w:rsidRDefault="00EE1369" w:rsidP="00A831EF">
      <w:pPr>
        <w:pStyle w:val="a3"/>
        <w:ind w:firstLineChars="100" w:firstLine="210"/>
        <w:rPr>
          <w:rFonts w:hAnsi="ＭＳ 明朝"/>
        </w:rPr>
      </w:pPr>
      <w:r w:rsidRPr="00345502">
        <w:rPr>
          <w:rFonts w:hAnsi="ＭＳ 明朝" w:hint="eastAsia"/>
        </w:rPr>
        <w:t>なお、令和５年度</w:t>
      </w:r>
      <w:r w:rsidR="0032103D" w:rsidRPr="00345502">
        <w:rPr>
          <w:rFonts w:hAnsi="ＭＳ 明朝" w:hint="eastAsia"/>
        </w:rPr>
        <w:t>については</w:t>
      </w:r>
      <w:r w:rsidRPr="00345502">
        <w:rPr>
          <w:rFonts w:hAnsi="ＭＳ 明朝" w:hint="eastAsia"/>
        </w:rPr>
        <w:t>、整備する土地</w:t>
      </w:r>
      <w:r w:rsidR="0032103D" w:rsidRPr="00345502">
        <w:rPr>
          <w:rFonts w:hAnsi="ＭＳ 明朝" w:hint="eastAsia"/>
        </w:rPr>
        <w:t>を</w:t>
      </w:r>
      <w:r w:rsidR="00C74E87" w:rsidRPr="00345502">
        <w:rPr>
          <w:rFonts w:hAnsi="ＭＳ 明朝" w:hint="eastAsia"/>
        </w:rPr>
        <w:t>限</w:t>
      </w:r>
      <w:r w:rsidR="0032103D" w:rsidRPr="00345502">
        <w:rPr>
          <w:rFonts w:hAnsi="ＭＳ 明朝" w:hint="eastAsia"/>
        </w:rPr>
        <w:t>定しての募集となります。</w:t>
      </w:r>
    </w:p>
    <w:p w14:paraId="593FF330" w14:textId="77777777" w:rsidR="0011348B" w:rsidRPr="00345502" w:rsidRDefault="0011348B" w:rsidP="006712BD">
      <w:pPr>
        <w:pStyle w:val="a3"/>
        <w:rPr>
          <w:rFonts w:hAnsi="ＭＳ 明朝"/>
        </w:rPr>
      </w:pPr>
    </w:p>
    <w:p w14:paraId="05614FBC" w14:textId="77777777" w:rsidR="000530E0" w:rsidRPr="00BB1198" w:rsidRDefault="000530E0" w:rsidP="000530E0">
      <w:pPr>
        <w:pStyle w:val="a3"/>
        <w:rPr>
          <w:rFonts w:ascii="ＭＳ ゴシック" w:eastAsia="ＭＳ ゴシック" w:hAnsi="ＭＳ ゴシック"/>
          <w:b/>
        </w:rPr>
      </w:pPr>
      <w:r w:rsidRPr="00BB1198">
        <w:rPr>
          <w:rFonts w:ascii="ＭＳ ゴシック" w:eastAsia="ＭＳ ゴシック" w:hAnsi="ＭＳ ゴシック" w:hint="eastAsia"/>
          <w:b/>
        </w:rPr>
        <w:t>１　整備についての基本的な考え方</w:t>
      </w:r>
    </w:p>
    <w:p w14:paraId="013C83DE" w14:textId="77777777" w:rsidR="000530E0" w:rsidRPr="00345502" w:rsidRDefault="000530E0" w:rsidP="000530E0">
      <w:pPr>
        <w:pStyle w:val="a3"/>
        <w:ind w:left="210" w:hangingChars="100" w:hanging="210"/>
        <w:rPr>
          <w:rFonts w:hAnsi="ＭＳ 明朝"/>
        </w:rPr>
      </w:pPr>
      <w:r w:rsidRPr="00345502">
        <w:rPr>
          <w:rFonts w:hAnsi="ＭＳ 明朝" w:hint="eastAsia"/>
        </w:rPr>
        <w:t xml:space="preserve">　　重度障害者が地域で自立した生活を営むための受け皿として、重度障害者の継続的な受け入れを可能とするグループホームや生活介護事業所等の整備を対象とします。</w:t>
      </w:r>
    </w:p>
    <w:p w14:paraId="099B8157" w14:textId="77777777" w:rsidR="000530E0" w:rsidRPr="00345502" w:rsidRDefault="000530E0" w:rsidP="000530E0">
      <w:pPr>
        <w:pStyle w:val="a3"/>
        <w:ind w:left="210" w:hangingChars="100" w:hanging="210"/>
        <w:rPr>
          <w:rFonts w:hAnsi="ＭＳ 明朝"/>
        </w:rPr>
      </w:pPr>
    </w:p>
    <w:p w14:paraId="25DC2F05" w14:textId="2B62713F" w:rsidR="00A846EE" w:rsidRPr="00BB1198" w:rsidRDefault="000530E0" w:rsidP="00A846EE">
      <w:pPr>
        <w:pStyle w:val="a3"/>
        <w:rPr>
          <w:rFonts w:ascii="ＭＳ ゴシック" w:eastAsia="ＭＳ ゴシック" w:hAnsi="ＭＳ ゴシック"/>
          <w:b/>
        </w:rPr>
      </w:pPr>
      <w:r w:rsidRPr="00BB1198">
        <w:rPr>
          <w:rFonts w:ascii="ＭＳ ゴシック" w:eastAsia="ＭＳ ゴシック" w:hAnsi="ＭＳ ゴシック" w:hint="eastAsia"/>
          <w:b/>
        </w:rPr>
        <w:t>２</w:t>
      </w:r>
      <w:r w:rsidR="001F7A37" w:rsidRPr="00BB1198">
        <w:rPr>
          <w:rFonts w:ascii="ＭＳ ゴシック" w:eastAsia="ＭＳ ゴシック" w:hAnsi="ＭＳ ゴシック" w:hint="eastAsia"/>
          <w:b/>
        </w:rPr>
        <w:t xml:space="preserve">　募集内容　</w:t>
      </w:r>
    </w:p>
    <w:p w14:paraId="0B04A4A4" w14:textId="77777777" w:rsidR="00A846EE" w:rsidRPr="00A846EE" w:rsidRDefault="00A846EE" w:rsidP="00BB1198">
      <w:pPr>
        <w:pStyle w:val="a3"/>
        <w:rPr>
          <w:rFonts w:hAnsi="ＭＳ 明朝"/>
        </w:rPr>
      </w:pPr>
      <w:r w:rsidRPr="00A846EE">
        <w:rPr>
          <w:rFonts w:hAnsi="ＭＳ 明朝" w:hint="eastAsia"/>
        </w:rPr>
        <w:t>（１）整備場所</w:t>
      </w:r>
    </w:p>
    <w:p w14:paraId="4C2CE88A" w14:textId="02AFC18D" w:rsidR="00A846EE" w:rsidRPr="00A846EE" w:rsidRDefault="00A846EE" w:rsidP="00A846EE">
      <w:pPr>
        <w:pStyle w:val="a3"/>
        <w:ind w:firstLineChars="100" w:firstLine="210"/>
        <w:rPr>
          <w:rFonts w:hAnsi="ＭＳ 明朝"/>
        </w:rPr>
      </w:pPr>
      <w:r w:rsidRPr="00A846EE">
        <w:rPr>
          <w:rFonts w:hAnsi="ＭＳ 明朝" w:hint="eastAsia"/>
        </w:rPr>
        <w:t xml:space="preserve">　住所：住所：千葉市花見川区さつきが丘</w:t>
      </w:r>
      <w:r w:rsidR="00BB1198">
        <w:rPr>
          <w:rFonts w:hAnsi="ＭＳ 明朝" w:hint="eastAsia"/>
        </w:rPr>
        <w:t>２</w:t>
      </w:r>
      <w:r w:rsidRPr="00A846EE">
        <w:rPr>
          <w:rFonts w:hAnsi="ＭＳ 明朝" w:hint="eastAsia"/>
        </w:rPr>
        <w:t>丁目２５番地６，７</w:t>
      </w:r>
    </w:p>
    <w:p w14:paraId="71E1E27A" w14:textId="2BA0DD05" w:rsidR="00A846EE" w:rsidRPr="00A846EE" w:rsidRDefault="00A846EE" w:rsidP="00A846EE">
      <w:pPr>
        <w:pStyle w:val="a3"/>
        <w:ind w:firstLineChars="100" w:firstLine="210"/>
        <w:rPr>
          <w:rFonts w:hAnsi="ＭＳ 明朝"/>
        </w:rPr>
      </w:pPr>
      <w:r w:rsidRPr="00A846EE">
        <w:rPr>
          <w:rFonts w:hAnsi="ＭＳ 明朝" w:hint="eastAsia"/>
        </w:rPr>
        <w:t xml:space="preserve">　面積：合計2,000㎡</w:t>
      </w:r>
    </w:p>
    <w:p w14:paraId="01BA5531" w14:textId="554BD565" w:rsidR="00A846EE" w:rsidRPr="00A846EE" w:rsidRDefault="00A846EE" w:rsidP="00A846EE">
      <w:pPr>
        <w:pStyle w:val="a3"/>
        <w:ind w:firstLineChars="100" w:firstLine="210"/>
        <w:rPr>
          <w:rFonts w:hAnsi="ＭＳ 明朝"/>
        </w:rPr>
      </w:pPr>
      <w:r w:rsidRPr="00A846EE">
        <w:rPr>
          <w:rFonts w:hAnsi="ＭＳ 明朝" w:hint="eastAsia"/>
        </w:rPr>
        <w:t xml:space="preserve">　地目：宅地、公園</w:t>
      </w:r>
    </w:p>
    <w:p w14:paraId="6462D772" w14:textId="59466698" w:rsidR="00A846EE" w:rsidRPr="00A846EE" w:rsidRDefault="00A846EE" w:rsidP="00A846EE">
      <w:pPr>
        <w:pStyle w:val="a3"/>
        <w:ind w:firstLineChars="100" w:firstLine="210"/>
        <w:rPr>
          <w:rFonts w:hAnsi="ＭＳ 明朝"/>
          <w:b/>
        </w:rPr>
      </w:pPr>
      <w:r w:rsidRPr="00A846EE">
        <w:rPr>
          <w:rFonts w:hAnsi="ＭＳ 明朝" w:hint="eastAsia"/>
        </w:rPr>
        <w:t xml:space="preserve">　</w:t>
      </w:r>
      <w:r w:rsidRPr="00A846EE">
        <w:rPr>
          <w:rFonts w:hAnsi="ＭＳ 明朝" w:hint="eastAsia"/>
          <w:b/>
        </w:rPr>
        <w:t>千葉市の市有地です。当該土地を市から整備法人に貸し付けます。</w:t>
      </w:r>
    </w:p>
    <w:p w14:paraId="3EF0156C" w14:textId="04C4BBC3" w:rsidR="00A846EE" w:rsidRPr="00A846EE" w:rsidRDefault="00A846EE" w:rsidP="00A846EE">
      <w:pPr>
        <w:pStyle w:val="a3"/>
        <w:ind w:firstLineChars="100" w:firstLine="210"/>
        <w:rPr>
          <w:rFonts w:hAnsi="ＭＳ 明朝"/>
        </w:rPr>
      </w:pPr>
      <w:r w:rsidRPr="00A846EE">
        <w:rPr>
          <w:rFonts w:hAnsi="ＭＳ 明朝" w:hint="eastAsia"/>
          <w:noProof/>
        </w:rPr>
        <mc:AlternateContent>
          <mc:Choice Requires="wps">
            <w:drawing>
              <wp:anchor distT="0" distB="0" distL="114300" distR="114300" simplePos="0" relativeHeight="251659264" behindDoc="0" locked="0" layoutInCell="1" allowOverlap="1" wp14:anchorId="2A8245A9" wp14:editId="6381C739">
                <wp:simplePos x="0" y="0"/>
                <wp:positionH relativeFrom="column">
                  <wp:posOffset>-22860</wp:posOffset>
                </wp:positionH>
                <wp:positionV relativeFrom="paragraph">
                  <wp:posOffset>187325</wp:posOffset>
                </wp:positionV>
                <wp:extent cx="4838700" cy="2600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838700" cy="2600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662BEA" id="正方形/長方形 2" o:spid="_x0000_s1026" style="position:absolute;left:0;text-align:left;margin-left:-1.8pt;margin-top:14.75pt;width:381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" filled="f" strokecolor="#1f3763 [1604]" strokeweight="1pt"/>
            </w:pict>
          </mc:Fallback>
        </mc:AlternateContent>
      </w:r>
    </w:p>
    <w:p w14:paraId="1B729505" w14:textId="77777777" w:rsidR="00A846EE" w:rsidRPr="00A846EE" w:rsidRDefault="00A846EE" w:rsidP="00A846EE">
      <w:pPr>
        <w:pStyle w:val="a3"/>
        <w:ind w:firstLineChars="100" w:firstLine="210"/>
        <w:rPr>
          <w:rFonts w:hAnsi="ＭＳ 明朝"/>
        </w:rPr>
      </w:pPr>
      <w:r w:rsidRPr="00A846EE">
        <w:rPr>
          <w:rFonts w:hAnsi="ＭＳ 明朝" w:hint="eastAsia"/>
        </w:rPr>
        <w:t xml:space="preserve">　貸付料見込</w:t>
      </w:r>
    </w:p>
    <w:p w14:paraId="15CBB0EB" w14:textId="77777777" w:rsidR="00A846EE" w:rsidRPr="00A846EE" w:rsidRDefault="00A846EE" w:rsidP="00A846EE">
      <w:pPr>
        <w:pStyle w:val="a3"/>
        <w:ind w:firstLineChars="100" w:firstLine="210"/>
        <w:rPr>
          <w:rFonts w:hAnsi="ＭＳ 明朝"/>
        </w:rPr>
      </w:pPr>
      <w:r w:rsidRPr="00A846EE">
        <w:rPr>
          <w:rFonts w:hAnsi="ＭＳ 明朝" w:hint="eastAsia"/>
        </w:rPr>
        <w:t xml:space="preserve">　①非営利法人（社会福祉法人等）の場合</w:t>
      </w:r>
    </w:p>
    <w:p w14:paraId="424EE184" w14:textId="77777777" w:rsidR="00A846EE" w:rsidRPr="00A846EE" w:rsidRDefault="00A846EE" w:rsidP="00A846EE">
      <w:pPr>
        <w:pStyle w:val="a3"/>
        <w:ind w:firstLineChars="100" w:firstLine="210"/>
        <w:rPr>
          <w:rFonts w:hAnsi="ＭＳ 明朝"/>
        </w:rPr>
      </w:pPr>
      <w:r w:rsidRPr="00A846EE">
        <w:rPr>
          <w:rFonts w:hAnsi="ＭＳ 明朝" w:hint="eastAsia"/>
        </w:rPr>
        <w:t xml:space="preserve">　　約1,800,000円/年</w:t>
      </w:r>
    </w:p>
    <w:p w14:paraId="672E5CFE" w14:textId="77777777" w:rsidR="00A846EE" w:rsidRPr="00A846EE" w:rsidRDefault="00A846EE" w:rsidP="00A846EE">
      <w:pPr>
        <w:pStyle w:val="a3"/>
        <w:ind w:firstLineChars="100" w:firstLine="210"/>
        <w:rPr>
          <w:rFonts w:hAnsi="ＭＳ 明朝"/>
        </w:rPr>
      </w:pPr>
    </w:p>
    <w:p w14:paraId="78B26685" w14:textId="77777777" w:rsidR="00A846EE" w:rsidRPr="00A846EE" w:rsidRDefault="00A846EE" w:rsidP="00A846EE">
      <w:pPr>
        <w:pStyle w:val="a3"/>
        <w:ind w:firstLineChars="100" w:firstLine="210"/>
        <w:rPr>
          <w:rFonts w:hAnsi="ＭＳ 明朝"/>
        </w:rPr>
      </w:pPr>
      <w:r w:rsidRPr="00A846EE">
        <w:rPr>
          <w:rFonts w:hAnsi="ＭＳ 明朝" w:hint="eastAsia"/>
        </w:rPr>
        <w:t xml:space="preserve">　②営利法人の場合</w:t>
      </w:r>
    </w:p>
    <w:p w14:paraId="6F13EBE2" w14:textId="77777777" w:rsidR="00A846EE" w:rsidRPr="00A846EE" w:rsidRDefault="00A846EE" w:rsidP="00A846EE">
      <w:pPr>
        <w:pStyle w:val="a3"/>
        <w:ind w:firstLineChars="100" w:firstLine="210"/>
        <w:rPr>
          <w:rFonts w:hAnsi="ＭＳ 明朝"/>
        </w:rPr>
      </w:pPr>
      <w:r w:rsidRPr="00A846EE">
        <w:rPr>
          <w:rFonts w:hAnsi="ＭＳ 明朝" w:hint="eastAsia"/>
        </w:rPr>
        <w:t xml:space="preserve">　　約5,400,000円/年</w:t>
      </w:r>
    </w:p>
    <w:p w14:paraId="6A4D28C5" w14:textId="77777777" w:rsidR="00A846EE" w:rsidRPr="00A846EE" w:rsidRDefault="00A846EE" w:rsidP="00A846EE">
      <w:pPr>
        <w:pStyle w:val="a3"/>
        <w:ind w:firstLineChars="100" w:firstLine="210"/>
        <w:rPr>
          <w:rFonts w:hAnsi="ＭＳ 明朝"/>
        </w:rPr>
      </w:pPr>
      <w:r w:rsidRPr="00A846EE">
        <w:rPr>
          <w:rFonts w:hAnsi="ＭＳ 明朝" w:hint="eastAsia"/>
        </w:rPr>
        <w:t xml:space="preserve">　※貸付料はあくまで現時点での見込みです。固定資産税評価額等により</w:t>
      </w:r>
    </w:p>
    <w:p w14:paraId="2D220E85" w14:textId="77777777" w:rsidR="00A846EE" w:rsidRPr="00A846EE" w:rsidRDefault="00A846EE" w:rsidP="00A846EE">
      <w:pPr>
        <w:pStyle w:val="a3"/>
        <w:ind w:firstLineChars="100" w:firstLine="210"/>
        <w:rPr>
          <w:rFonts w:hAnsi="ＭＳ 明朝"/>
        </w:rPr>
      </w:pPr>
      <w:r w:rsidRPr="00A846EE">
        <w:rPr>
          <w:rFonts w:hAnsi="ＭＳ 明朝" w:hint="eastAsia"/>
        </w:rPr>
        <w:t>変動することがあります。</w:t>
      </w:r>
    </w:p>
    <w:p w14:paraId="0E93CEF3" w14:textId="77777777" w:rsidR="00A846EE" w:rsidRPr="00A846EE" w:rsidRDefault="00A846EE" w:rsidP="00A846EE">
      <w:pPr>
        <w:pStyle w:val="a3"/>
        <w:ind w:firstLineChars="100" w:firstLine="210"/>
        <w:rPr>
          <w:rFonts w:hAnsi="ＭＳ 明朝"/>
        </w:rPr>
      </w:pPr>
      <w:r w:rsidRPr="00A846EE">
        <w:rPr>
          <w:rFonts w:hAnsi="ＭＳ 明朝" w:hint="eastAsia"/>
        </w:rPr>
        <w:t xml:space="preserve">　※貸付料については毎年度算定し、改定されます。</w:t>
      </w:r>
    </w:p>
    <w:p w14:paraId="5776F075" w14:textId="77777777" w:rsidR="00A846EE" w:rsidRPr="00A846EE" w:rsidRDefault="00A846EE" w:rsidP="00A846EE">
      <w:pPr>
        <w:pStyle w:val="a3"/>
        <w:ind w:firstLineChars="100" w:firstLine="210"/>
        <w:rPr>
          <w:rFonts w:hAnsi="ＭＳ 明朝"/>
        </w:rPr>
      </w:pPr>
      <w:r w:rsidRPr="00A846EE">
        <w:rPr>
          <w:rFonts w:hAnsi="ＭＳ 明朝" w:hint="eastAsia"/>
        </w:rPr>
        <w:t xml:space="preserve">　※非営利法人については貸付料が１/3に軽減されますが、営利法人に</w:t>
      </w:r>
    </w:p>
    <w:p w14:paraId="08F38A7B" w14:textId="77777777" w:rsidR="00A846EE" w:rsidRPr="00A846EE" w:rsidRDefault="00A846EE" w:rsidP="00A846EE">
      <w:pPr>
        <w:pStyle w:val="a3"/>
        <w:ind w:firstLineChars="100" w:firstLine="210"/>
        <w:rPr>
          <w:rFonts w:hAnsi="ＭＳ 明朝"/>
        </w:rPr>
      </w:pPr>
      <w:r w:rsidRPr="00A846EE">
        <w:rPr>
          <w:rFonts w:hAnsi="ＭＳ 明朝" w:hint="eastAsia"/>
        </w:rPr>
        <w:t>ついては、軽減がありません。</w:t>
      </w:r>
    </w:p>
    <w:p w14:paraId="02143939" w14:textId="77777777" w:rsidR="00A846EE" w:rsidRPr="00A846EE" w:rsidRDefault="00A846EE" w:rsidP="00A846EE">
      <w:pPr>
        <w:pStyle w:val="a3"/>
        <w:ind w:firstLineChars="100" w:firstLine="210"/>
        <w:rPr>
          <w:rFonts w:hAnsi="ＭＳ 明朝"/>
        </w:rPr>
      </w:pPr>
    </w:p>
    <w:p w14:paraId="0967678A" w14:textId="77777777" w:rsidR="00A846EE" w:rsidRDefault="00A846EE" w:rsidP="00A846EE">
      <w:pPr>
        <w:pStyle w:val="a3"/>
        <w:ind w:firstLineChars="100" w:firstLine="210"/>
        <w:rPr>
          <w:rFonts w:hAnsi="ＭＳ 明朝"/>
        </w:rPr>
      </w:pPr>
    </w:p>
    <w:p w14:paraId="5CE3FD72" w14:textId="682909BC" w:rsidR="00A846EE" w:rsidRPr="00A846EE" w:rsidRDefault="00A846EE" w:rsidP="00BB1198">
      <w:pPr>
        <w:pStyle w:val="a3"/>
        <w:rPr>
          <w:rFonts w:hAnsi="ＭＳ 明朝"/>
        </w:rPr>
      </w:pPr>
      <w:r w:rsidRPr="00A846EE">
        <w:rPr>
          <w:rFonts w:hAnsi="ＭＳ 明朝" w:hint="eastAsia"/>
        </w:rPr>
        <w:t>（２）整備条件</w:t>
      </w:r>
    </w:p>
    <w:p w14:paraId="6E17F1CC" w14:textId="0ADC159F" w:rsidR="00A846EE" w:rsidRPr="00A846EE" w:rsidRDefault="00A846EE" w:rsidP="00A846EE">
      <w:pPr>
        <w:pStyle w:val="a3"/>
        <w:ind w:firstLineChars="100" w:firstLine="210"/>
        <w:rPr>
          <w:rFonts w:hAnsi="ＭＳ 明朝"/>
        </w:rPr>
      </w:pPr>
      <w:r w:rsidRPr="00A846EE">
        <w:rPr>
          <w:rFonts w:hAnsi="ＭＳ 明朝" w:hint="eastAsia"/>
        </w:rPr>
        <w:t>上記整備場所に重度障害者（※）を主たる対象とする下記(a)(b)の両方の創設を行うこと</w:t>
      </w:r>
    </w:p>
    <w:p w14:paraId="27A41799" w14:textId="77777777" w:rsidR="00A846EE" w:rsidRPr="00A846EE" w:rsidRDefault="00A846EE" w:rsidP="00A846EE">
      <w:pPr>
        <w:pStyle w:val="a3"/>
        <w:ind w:firstLineChars="100" w:firstLine="210"/>
        <w:rPr>
          <w:rFonts w:hAnsi="ＭＳ 明朝"/>
        </w:rPr>
      </w:pPr>
      <w:r w:rsidRPr="00A846EE">
        <w:rPr>
          <w:rFonts w:hAnsi="ＭＳ 明朝" w:hint="eastAsia"/>
        </w:rPr>
        <w:t>(a)</w:t>
      </w:r>
      <w:r w:rsidRPr="00A846EE">
        <w:rPr>
          <w:rFonts w:hAnsi="ＭＳ 明朝" w:hint="eastAsia"/>
        </w:rPr>
        <w:tab/>
        <w:t>共同生活援助事業所（グループホーム）</w:t>
      </w:r>
    </w:p>
    <w:p w14:paraId="5D29FF0E" w14:textId="77777777" w:rsidR="00A846EE" w:rsidRPr="00A846EE" w:rsidRDefault="00A846EE" w:rsidP="00A846EE">
      <w:pPr>
        <w:pStyle w:val="a3"/>
        <w:ind w:firstLineChars="100" w:firstLine="210"/>
        <w:rPr>
          <w:rFonts w:hAnsi="ＭＳ 明朝"/>
        </w:rPr>
      </w:pPr>
      <w:r w:rsidRPr="00A846EE">
        <w:rPr>
          <w:rFonts w:hAnsi="ＭＳ 明朝" w:hint="eastAsia"/>
        </w:rPr>
        <w:t>(b)</w:t>
      </w:r>
      <w:r w:rsidRPr="00A846EE">
        <w:rPr>
          <w:rFonts w:hAnsi="ＭＳ 明朝" w:hint="eastAsia"/>
        </w:rPr>
        <w:tab/>
        <w:t>生活介護事業所</w:t>
      </w:r>
    </w:p>
    <w:p w14:paraId="17FB8609" w14:textId="2F2A97F3" w:rsidR="007838D5" w:rsidRPr="00345502" w:rsidRDefault="00A846EE" w:rsidP="00A846EE">
      <w:pPr>
        <w:pStyle w:val="a3"/>
        <w:ind w:firstLineChars="100" w:firstLine="210"/>
        <w:rPr>
          <w:rFonts w:hAnsi="ＭＳ 明朝"/>
        </w:rPr>
      </w:pPr>
      <w:r w:rsidRPr="00A846EE">
        <w:rPr>
          <w:rFonts w:hAnsi="ＭＳ 明朝" w:hint="eastAsia"/>
        </w:rPr>
        <w:t>※重度障害者とは、①医療的ケアを必要とする方、②重症心身障害者を指します。</w:t>
      </w:r>
    </w:p>
    <w:p w14:paraId="203EE943" w14:textId="79B401F4" w:rsidR="0032103D" w:rsidRPr="00345502" w:rsidRDefault="0032103D" w:rsidP="003B6A40">
      <w:pPr>
        <w:pStyle w:val="a3"/>
        <w:ind w:firstLineChars="300" w:firstLine="630"/>
        <w:rPr>
          <w:rFonts w:hAnsi="ＭＳ 明朝"/>
        </w:rPr>
      </w:pPr>
    </w:p>
    <w:p w14:paraId="28878403" w14:textId="38362132" w:rsidR="006712BD" w:rsidRDefault="006712BD" w:rsidP="006712BD">
      <w:pPr>
        <w:pStyle w:val="a3"/>
        <w:rPr>
          <w:rFonts w:hAnsi="ＭＳ 明朝"/>
        </w:rPr>
      </w:pPr>
    </w:p>
    <w:p w14:paraId="0FA449FE" w14:textId="2CB74C0C" w:rsidR="00A846EE" w:rsidRDefault="00A846EE" w:rsidP="006712BD">
      <w:pPr>
        <w:pStyle w:val="a3"/>
        <w:rPr>
          <w:rFonts w:hAnsi="ＭＳ 明朝"/>
        </w:rPr>
      </w:pPr>
    </w:p>
    <w:p w14:paraId="0EED39BC" w14:textId="3DCC9ED0" w:rsidR="00A846EE" w:rsidRDefault="00A846EE" w:rsidP="006712BD">
      <w:pPr>
        <w:pStyle w:val="a3"/>
        <w:rPr>
          <w:rFonts w:hAnsi="ＭＳ 明朝"/>
        </w:rPr>
      </w:pPr>
    </w:p>
    <w:p w14:paraId="008ACEB8" w14:textId="77777777" w:rsidR="00A846EE" w:rsidRPr="00345502" w:rsidRDefault="00A846EE" w:rsidP="006712BD">
      <w:pPr>
        <w:pStyle w:val="a3"/>
        <w:rPr>
          <w:rFonts w:hAnsi="ＭＳ 明朝"/>
        </w:rPr>
      </w:pPr>
    </w:p>
    <w:p w14:paraId="71E0244E" w14:textId="77777777" w:rsidR="006712BD" w:rsidRPr="00BB1198" w:rsidRDefault="00146309" w:rsidP="006712BD">
      <w:pPr>
        <w:pStyle w:val="a3"/>
        <w:rPr>
          <w:rFonts w:ascii="ＭＳ ゴシック" w:eastAsia="ＭＳ ゴシック" w:hAnsi="ＭＳ ゴシック"/>
          <w:b/>
        </w:rPr>
      </w:pPr>
      <w:r w:rsidRPr="00BB1198">
        <w:rPr>
          <w:rFonts w:ascii="ＭＳ ゴシック" w:eastAsia="ＭＳ ゴシック" w:hAnsi="ＭＳ ゴシック" w:hint="eastAsia"/>
          <w:b/>
        </w:rPr>
        <w:lastRenderedPageBreak/>
        <w:t>３</w:t>
      </w:r>
      <w:r w:rsidR="006712BD" w:rsidRPr="00BB1198">
        <w:rPr>
          <w:rFonts w:ascii="ＭＳ ゴシック" w:eastAsia="ＭＳ ゴシック" w:hAnsi="ＭＳ ゴシック" w:hint="eastAsia"/>
          <w:b/>
        </w:rPr>
        <w:t xml:space="preserve">　</w:t>
      </w:r>
      <w:r w:rsidR="00417E85" w:rsidRPr="00BB1198">
        <w:rPr>
          <w:rFonts w:ascii="ＭＳ ゴシック" w:eastAsia="ＭＳ ゴシック" w:hAnsi="ＭＳ ゴシック" w:hint="eastAsia"/>
          <w:b/>
        </w:rPr>
        <w:t>整備区分及び補助基準額</w:t>
      </w:r>
      <w:r w:rsidR="00E068A4" w:rsidRPr="00BB1198">
        <w:rPr>
          <w:rFonts w:ascii="ＭＳ ゴシック" w:eastAsia="ＭＳ ゴシック" w:hAnsi="ＭＳ ゴシック" w:hint="eastAsia"/>
          <w:b/>
        </w:rPr>
        <w:t xml:space="preserve">等　</w:t>
      </w:r>
    </w:p>
    <w:p w14:paraId="3EDDAD89" w14:textId="77777777" w:rsidR="00417E85" w:rsidRPr="00345502" w:rsidRDefault="00417E85" w:rsidP="00BB1198">
      <w:pPr>
        <w:pStyle w:val="a3"/>
        <w:rPr>
          <w:rFonts w:hAnsi="ＭＳ 明朝"/>
        </w:rPr>
      </w:pPr>
      <w:r w:rsidRPr="00345502">
        <w:rPr>
          <w:rFonts w:hAnsi="ＭＳ 明朝" w:hint="eastAsia"/>
        </w:rPr>
        <w:t>（１）</w:t>
      </w:r>
      <w:r w:rsidR="00EE666F" w:rsidRPr="00345502">
        <w:rPr>
          <w:rFonts w:hAnsi="ＭＳ 明朝" w:hint="eastAsia"/>
        </w:rPr>
        <w:t xml:space="preserve">整備区分　　</w:t>
      </w:r>
      <w:r w:rsidRPr="00345502">
        <w:rPr>
          <w:rFonts w:hAnsi="ＭＳ 明朝" w:hint="eastAsia"/>
        </w:rPr>
        <w:t>創設：グループホーム</w:t>
      </w:r>
      <w:r w:rsidR="00F6474A" w:rsidRPr="00345502">
        <w:rPr>
          <w:rFonts w:hAnsi="ＭＳ 明朝" w:hint="eastAsia"/>
        </w:rPr>
        <w:t>等</w:t>
      </w:r>
      <w:r w:rsidRPr="00345502">
        <w:rPr>
          <w:rFonts w:hAnsi="ＭＳ 明朝" w:hint="eastAsia"/>
        </w:rPr>
        <w:t>を新たに整備（新築）すること</w:t>
      </w:r>
    </w:p>
    <w:p w14:paraId="59573B82" w14:textId="13C937F2" w:rsidR="00417E85" w:rsidRPr="00345502" w:rsidRDefault="00312951" w:rsidP="00BB1198">
      <w:pPr>
        <w:pStyle w:val="a3"/>
        <w:ind w:firstLineChars="1100" w:firstLine="2310"/>
        <w:rPr>
          <w:rFonts w:hAnsi="ＭＳ 明朝"/>
        </w:rPr>
      </w:pPr>
      <w:r w:rsidRPr="00345502">
        <w:rPr>
          <w:rFonts w:hAnsi="ＭＳ 明朝" w:hint="eastAsia"/>
        </w:rPr>
        <w:t>（</w:t>
      </w:r>
      <w:r w:rsidR="00417E85" w:rsidRPr="00345502">
        <w:rPr>
          <w:rFonts w:hAnsi="ＭＳ 明朝" w:hint="eastAsia"/>
        </w:rPr>
        <w:t>法人が自ら整備</w:t>
      </w:r>
      <w:r w:rsidR="00A831EF" w:rsidRPr="00345502">
        <w:rPr>
          <w:rFonts w:hAnsi="ＭＳ 明朝" w:hint="eastAsia"/>
        </w:rPr>
        <w:t>・</w:t>
      </w:r>
      <w:r w:rsidR="00417E85" w:rsidRPr="00345502">
        <w:rPr>
          <w:rFonts w:hAnsi="ＭＳ 明朝" w:hint="eastAsia"/>
        </w:rPr>
        <w:t>運営をする場合に限ります。</w:t>
      </w:r>
      <w:r w:rsidRPr="00345502">
        <w:rPr>
          <w:rFonts w:hAnsi="ＭＳ 明朝" w:hint="eastAsia"/>
        </w:rPr>
        <w:t>）</w:t>
      </w:r>
    </w:p>
    <w:p w14:paraId="0292C2CC" w14:textId="77777777" w:rsidR="00143E42" w:rsidRPr="00345502" w:rsidRDefault="00EE666F" w:rsidP="00BB1198">
      <w:pPr>
        <w:pStyle w:val="a3"/>
        <w:rPr>
          <w:rFonts w:hAnsi="ＭＳ 明朝"/>
        </w:rPr>
      </w:pPr>
      <w:r w:rsidRPr="00345502">
        <w:rPr>
          <w:rFonts w:hAnsi="ＭＳ 明朝" w:hint="eastAsia"/>
        </w:rPr>
        <w:t>（２）</w:t>
      </w:r>
      <w:r w:rsidR="00417E85" w:rsidRPr="00345502">
        <w:rPr>
          <w:rFonts w:hAnsi="ＭＳ 明朝" w:hint="eastAsia"/>
        </w:rPr>
        <w:t>補助基準額</w:t>
      </w:r>
      <w:r w:rsidR="00143E42" w:rsidRPr="00345502">
        <w:rPr>
          <w:rFonts w:hAnsi="ＭＳ 明朝" w:hint="eastAsia"/>
        </w:rPr>
        <w:t>（令和</w:t>
      </w:r>
      <w:r w:rsidR="006128A5" w:rsidRPr="00345502">
        <w:rPr>
          <w:rFonts w:hAnsi="ＭＳ 明朝" w:hint="eastAsia"/>
        </w:rPr>
        <w:t>４</w:t>
      </w:r>
      <w:r w:rsidR="00143E42" w:rsidRPr="00345502">
        <w:rPr>
          <w:rFonts w:hAnsi="ＭＳ 明朝" w:hint="eastAsia"/>
        </w:rPr>
        <w:t>年度）</w:t>
      </w:r>
    </w:p>
    <w:p w14:paraId="5347B40C" w14:textId="77777777" w:rsidR="00417E85" w:rsidRPr="00345502" w:rsidRDefault="00F6474A" w:rsidP="00BB1198">
      <w:pPr>
        <w:pStyle w:val="a3"/>
        <w:ind w:firstLineChars="900" w:firstLine="1890"/>
        <w:rPr>
          <w:rFonts w:hAnsi="ＭＳ 明朝"/>
        </w:rPr>
      </w:pPr>
      <w:r w:rsidRPr="00345502">
        <w:rPr>
          <w:rFonts w:hAnsi="ＭＳ 明朝" w:hint="eastAsia"/>
        </w:rPr>
        <w:t>・グループホーム</w:t>
      </w:r>
      <w:r w:rsidR="00A831EF" w:rsidRPr="00345502">
        <w:rPr>
          <w:rFonts w:hAnsi="ＭＳ 明朝" w:hint="eastAsia"/>
        </w:rPr>
        <w:t xml:space="preserve">　２</w:t>
      </w:r>
      <w:r w:rsidRPr="00345502">
        <w:rPr>
          <w:rFonts w:hAnsi="ＭＳ 明朝" w:hint="eastAsia"/>
        </w:rPr>
        <w:t>６</w:t>
      </w:r>
      <w:r w:rsidR="00A831EF" w:rsidRPr="00345502">
        <w:rPr>
          <w:rFonts w:hAnsi="ＭＳ 明朝" w:hint="eastAsia"/>
        </w:rPr>
        <w:t>，</w:t>
      </w:r>
      <w:r w:rsidR="006128A5" w:rsidRPr="00345502">
        <w:rPr>
          <w:rFonts w:hAnsi="ＭＳ 明朝" w:hint="eastAsia"/>
        </w:rPr>
        <w:t>４</w:t>
      </w:r>
      <w:r w:rsidR="00A831EF" w:rsidRPr="00345502">
        <w:rPr>
          <w:rFonts w:hAnsi="ＭＳ 明朝" w:hint="eastAsia"/>
        </w:rPr>
        <w:t>００千円（本体　４～１０人）</w:t>
      </w:r>
    </w:p>
    <w:p w14:paraId="00D30316" w14:textId="77777777" w:rsidR="00F6474A" w:rsidRPr="00345502" w:rsidRDefault="00F6474A" w:rsidP="00BB1198">
      <w:pPr>
        <w:pStyle w:val="a3"/>
        <w:ind w:firstLineChars="900" w:firstLine="1890"/>
        <w:rPr>
          <w:rFonts w:hAnsi="ＭＳ 明朝"/>
        </w:rPr>
      </w:pPr>
      <w:r w:rsidRPr="00345502">
        <w:rPr>
          <w:rFonts w:hAnsi="ＭＳ 明朝" w:hint="eastAsia"/>
        </w:rPr>
        <w:t>・生活介護事業所　５</w:t>
      </w:r>
      <w:r w:rsidR="006128A5" w:rsidRPr="00345502">
        <w:rPr>
          <w:rFonts w:hAnsi="ＭＳ 明朝" w:hint="eastAsia"/>
        </w:rPr>
        <w:t>５</w:t>
      </w:r>
      <w:r w:rsidRPr="00345502">
        <w:rPr>
          <w:rFonts w:hAnsi="ＭＳ 明朝" w:hint="eastAsia"/>
        </w:rPr>
        <w:t>，</w:t>
      </w:r>
      <w:r w:rsidR="006128A5" w:rsidRPr="00345502">
        <w:rPr>
          <w:rFonts w:hAnsi="ＭＳ 明朝" w:hint="eastAsia"/>
        </w:rPr>
        <w:t>７</w:t>
      </w:r>
      <w:r w:rsidRPr="00345502">
        <w:rPr>
          <w:rFonts w:hAnsi="ＭＳ 明朝" w:hint="eastAsia"/>
        </w:rPr>
        <w:t xml:space="preserve">００千円（本体　２０人以下）　　</w:t>
      </w:r>
    </w:p>
    <w:p w14:paraId="3A2A1B7D" w14:textId="77777777" w:rsidR="00417E85" w:rsidRPr="00345502" w:rsidRDefault="00EE666F" w:rsidP="00BB1198">
      <w:pPr>
        <w:pStyle w:val="a3"/>
        <w:rPr>
          <w:rFonts w:hAnsi="ＭＳ 明朝"/>
        </w:rPr>
      </w:pPr>
      <w:r w:rsidRPr="00345502">
        <w:rPr>
          <w:rFonts w:hAnsi="ＭＳ 明朝" w:hint="eastAsia"/>
        </w:rPr>
        <w:t>（３）</w:t>
      </w:r>
      <w:r w:rsidR="00417E85" w:rsidRPr="00345502">
        <w:rPr>
          <w:rFonts w:hAnsi="ＭＳ 明朝" w:hint="eastAsia"/>
        </w:rPr>
        <w:t xml:space="preserve">補助率　</w:t>
      </w:r>
      <w:r w:rsidR="002D1B26" w:rsidRPr="00345502">
        <w:rPr>
          <w:rFonts w:hAnsi="ＭＳ 明朝" w:hint="eastAsia"/>
        </w:rPr>
        <w:t xml:space="preserve">　</w:t>
      </w:r>
      <w:r w:rsidRPr="00345502">
        <w:rPr>
          <w:rFonts w:hAnsi="ＭＳ 明朝" w:hint="eastAsia"/>
        </w:rPr>
        <w:t xml:space="preserve">　</w:t>
      </w:r>
      <w:r w:rsidR="00417E85" w:rsidRPr="00345502">
        <w:rPr>
          <w:rFonts w:hAnsi="ＭＳ 明朝" w:hint="eastAsia"/>
        </w:rPr>
        <w:t>３／４（国２／４、市１／４）</w:t>
      </w:r>
    </w:p>
    <w:p w14:paraId="4A9D1031" w14:textId="314E28E6" w:rsidR="007838D5" w:rsidRDefault="00EE666F" w:rsidP="007838D5">
      <w:pPr>
        <w:pStyle w:val="a3"/>
        <w:rPr>
          <w:rFonts w:hAnsi="ＭＳ 明朝"/>
        </w:rPr>
      </w:pPr>
      <w:r w:rsidRPr="00345502">
        <w:rPr>
          <w:rFonts w:hAnsi="ＭＳ 明朝" w:hint="eastAsia"/>
        </w:rPr>
        <w:t>（</w:t>
      </w:r>
      <w:r w:rsidR="00BB1198">
        <w:rPr>
          <w:rFonts w:hAnsi="ＭＳ 明朝" w:hint="eastAsia"/>
        </w:rPr>
        <w:t>４）</w:t>
      </w:r>
      <w:r w:rsidRPr="00345502">
        <w:rPr>
          <w:rFonts w:hAnsi="ＭＳ 明朝" w:hint="eastAsia"/>
        </w:rPr>
        <w:t xml:space="preserve">補助要件　　</w:t>
      </w:r>
      <w:r w:rsidR="008429DF" w:rsidRPr="00345502">
        <w:rPr>
          <w:rFonts w:hAnsi="ＭＳ 明朝" w:hint="eastAsia"/>
        </w:rPr>
        <w:t>重度</w:t>
      </w:r>
      <w:r w:rsidR="000008B6" w:rsidRPr="00345502">
        <w:rPr>
          <w:rFonts w:hAnsi="ＭＳ 明朝" w:hint="eastAsia"/>
        </w:rPr>
        <w:t>障害者</w:t>
      </w:r>
      <w:r w:rsidR="00143E42" w:rsidRPr="00345502">
        <w:rPr>
          <w:rFonts w:hAnsi="ＭＳ 明朝" w:hint="eastAsia"/>
        </w:rPr>
        <w:t>を主たる</w:t>
      </w:r>
      <w:r w:rsidR="008429DF" w:rsidRPr="00345502">
        <w:rPr>
          <w:rFonts w:hAnsi="ＭＳ 明朝" w:hint="eastAsia"/>
        </w:rPr>
        <w:t>対象者とする下記</w:t>
      </w:r>
      <w:r w:rsidR="00D05884" w:rsidRPr="00345502">
        <w:rPr>
          <w:rFonts w:hAnsi="ＭＳ 明朝" w:hint="eastAsia"/>
        </w:rPr>
        <w:t>(</w:t>
      </w:r>
      <w:r w:rsidR="00D05884" w:rsidRPr="00345502">
        <w:rPr>
          <w:rFonts w:hAnsi="ＭＳ 明朝"/>
        </w:rPr>
        <w:t>a)</w:t>
      </w:r>
      <w:r w:rsidR="00D05884" w:rsidRPr="00345502">
        <w:rPr>
          <w:rFonts w:hAnsi="ＭＳ 明朝" w:hint="eastAsia"/>
        </w:rPr>
        <w:t>、(</w:t>
      </w:r>
      <w:r w:rsidR="00D05884" w:rsidRPr="00345502">
        <w:rPr>
          <w:rFonts w:hAnsi="ＭＳ 明朝"/>
        </w:rPr>
        <w:t>b)</w:t>
      </w:r>
      <w:r w:rsidR="00D05884" w:rsidRPr="00345502">
        <w:rPr>
          <w:rFonts w:hAnsi="ＭＳ 明朝" w:hint="eastAsia"/>
        </w:rPr>
        <w:t>の</w:t>
      </w:r>
      <w:r w:rsidR="008429DF" w:rsidRPr="00345502">
        <w:rPr>
          <w:rFonts w:hAnsi="ＭＳ 明朝" w:hint="eastAsia"/>
        </w:rPr>
        <w:t>両方の創設を行う</w:t>
      </w:r>
    </w:p>
    <w:p w14:paraId="0B6C8B3C" w14:textId="6B76E0DB" w:rsidR="008429DF" w:rsidRPr="00345502" w:rsidRDefault="008429DF" w:rsidP="00BB1198">
      <w:pPr>
        <w:pStyle w:val="a3"/>
        <w:ind w:firstLineChars="900" w:firstLine="1890"/>
        <w:rPr>
          <w:rFonts w:hAnsi="ＭＳ 明朝"/>
        </w:rPr>
      </w:pPr>
      <w:r w:rsidRPr="00345502">
        <w:rPr>
          <w:rFonts w:hAnsi="ＭＳ 明朝" w:hint="eastAsia"/>
        </w:rPr>
        <w:t>こと（短期入所事業所を併設することも可能）</w:t>
      </w:r>
    </w:p>
    <w:p w14:paraId="5E2635D1" w14:textId="77777777" w:rsidR="00EE666F" w:rsidRPr="00345502" w:rsidRDefault="008429DF" w:rsidP="00D05884">
      <w:pPr>
        <w:pStyle w:val="a3"/>
        <w:numPr>
          <w:ilvl w:val="0"/>
          <w:numId w:val="6"/>
        </w:numPr>
        <w:rPr>
          <w:rFonts w:hAnsi="ＭＳ 明朝"/>
        </w:rPr>
      </w:pPr>
      <w:r w:rsidRPr="00345502">
        <w:rPr>
          <w:rFonts w:hAnsi="ＭＳ 明朝" w:hint="eastAsia"/>
        </w:rPr>
        <w:t>共同生活援助事業所（グループホーム）</w:t>
      </w:r>
    </w:p>
    <w:p w14:paraId="7AEB7587" w14:textId="77777777" w:rsidR="000008B6" w:rsidRPr="00345502" w:rsidRDefault="008429DF" w:rsidP="00D05884">
      <w:pPr>
        <w:pStyle w:val="a3"/>
        <w:numPr>
          <w:ilvl w:val="0"/>
          <w:numId w:val="6"/>
        </w:numPr>
        <w:rPr>
          <w:rFonts w:hAnsi="ＭＳ 明朝"/>
        </w:rPr>
      </w:pPr>
      <w:r w:rsidRPr="00345502">
        <w:rPr>
          <w:rFonts w:hAnsi="ＭＳ 明朝" w:hint="eastAsia"/>
        </w:rPr>
        <w:t>生活介護事業所</w:t>
      </w:r>
    </w:p>
    <w:p w14:paraId="08640C0D" w14:textId="7606C184" w:rsidR="008658FF" w:rsidRDefault="00417E85" w:rsidP="00BB1198">
      <w:pPr>
        <w:pStyle w:val="a3"/>
        <w:ind w:leftChars="225" w:left="473"/>
        <w:rPr>
          <w:rFonts w:hAnsi="ＭＳ 明朝"/>
        </w:rPr>
      </w:pPr>
      <w:r w:rsidRPr="00345502">
        <w:rPr>
          <w:rFonts w:hAnsi="ＭＳ 明朝" w:hint="eastAsia"/>
        </w:rPr>
        <w:t xml:space="preserve">※　</w:t>
      </w:r>
      <w:r w:rsidR="005076F0" w:rsidRPr="00345502">
        <w:rPr>
          <w:rFonts w:hAnsi="ＭＳ 明朝" w:hint="eastAsia"/>
        </w:rPr>
        <w:t>詳細</w:t>
      </w:r>
      <w:r w:rsidR="002D1B26" w:rsidRPr="00345502">
        <w:rPr>
          <w:rFonts w:hAnsi="ＭＳ 明朝" w:hint="eastAsia"/>
        </w:rPr>
        <w:t>について</w:t>
      </w:r>
      <w:r w:rsidR="00E068A4" w:rsidRPr="00345502">
        <w:rPr>
          <w:rFonts w:hAnsi="ＭＳ 明朝" w:hint="eastAsia"/>
        </w:rPr>
        <w:t>は</w:t>
      </w:r>
      <w:r w:rsidR="002D1B26" w:rsidRPr="00345502">
        <w:rPr>
          <w:rFonts w:hAnsi="ＭＳ 明朝" w:hint="eastAsia"/>
        </w:rPr>
        <w:t>、</w:t>
      </w:r>
      <w:r w:rsidR="00357625" w:rsidRPr="00345502">
        <w:rPr>
          <w:rFonts w:hAnsi="ＭＳ 明朝" w:hint="eastAsia"/>
        </w:rPr>
        <w:t>千葉</w:t>
      </w:r>
      <w:r w:rsidR="003F46BB" w:rsidRPr="00345502">
        <w:rPr>
          <w:rFonts w:hAnsi="ＭＳ 明朝" w:hint="eastAsia"/>
        </w:rPr>
        <w:t>市ホームページに掲載</w:t>
      </w:r>
      <w:r w:rsidR="004C4D04" w:rsidRPr="00345502">
        <w:rPr>
          <w:rFonts w:hAnsi="ＭＳ 明朝" w:hint="eastAsia"/>
        </w:rPr>
        <w:t>の</w:t>
      </w:r>
      <w:r w:rsidR="00E068A4" w:rsidRPr="00345502">
        <w:rPr>
          <w:rFonts w:hAnsi="ＭＳ 明朝" w:hint="eastAsia"/>
        </w:rPr>
        <w:t>国要綱</w:t>
      </w:r>
      <w:r w:rsidR="00E079B1">
        <w:rPr>
          <w:rFonts w:hAnsi="ＭＳ 明朝" w:hint="eastAsia"/>
        </w:rPr>
        <w:t>及び市要綱</w:t>
      </w:r>
      <w:r w:rsidR="00D95635" w:rsidRPr="00345502">
        <w:rPr>
          <w:rFonts w:hAnsi="ＭＳ 明朝" w:hint="eastAsia"/>
        </w:rPr>
        <w:t>等</w:t>
      </w:r>
      <w:r w:rsidR="00357625" w:rsidRPr="00345502">
        <w:rPr>
          <w:rFonts w:hAnsi="ＭＳ 明朝" w:hint="eastAsia"/>
        </w:rPr>
        <w:t>をご参照</w:t>
      </w:r>
      <w:r w:rsidR="002D1B26" w:rsidRPr="00345502">
        <w:rPr>
          <w:rFonts w:hAnsi="ＭＳ 明朝" w:hint="eastAsia"/>
        </w:rPr>
        <w:t>ください。</w:t>
      </w:r>
      <w:r w:rsidRPr="00345502">
        <w:rPr>
          <w:rFonts w:hAnsi="ＭＳ 明朝" w:hint="eastAsia"/>
        </w:rPr>
        <w:t>ただし、現時点で令和</w:t>
      </w:r>
      <w:r w:rsidR="006128A5" w:rsidRPr="00345502">
        <w:rPr>
          <w:rFonts w:hAnsi="ＭＳ 明朝" w:hint="eastAsia"/>
        </w:rPr>
        <w:t>５</w:t>
      </w:r>
      <w:r w:rsidRPr="00345502">
        <w:rPr>
          <w:rFonts w:hAnsi="ＭＳ 明朝" w:hint="eastAsia"/>
        </w:rPr>
        <w:t>年度における国庫補助基準額等が示されていませんので、掲載の要綱等は令和</w:t>
      </w:r>
      <w:r w:rsidR="006128A5" w:rsidRPr="00345502">
        <w:rPr>
          <w:rFonts w:hAnsi="ＭＳ 明朝" w:hint="eastAsia"/>
        </w:rPr>
        <w:t>４</w:t>
      </w:r>
      <w:r w:rsidRPr="00345502">
        <w:rPr>
          <w:rFonts w:hAnsi="ＭＳ 明朝" w:hint="eastAsia"/>
        </w:rPr>
        <w:t>年度の内容のものとなります。</w:t>
      </w:r>
      <w:r w:rsidR="008658FF" w:rsidRPr="00345502">
        <w:rPr>
          <w:rFonts w:hAnsi="ＭＳ 明朝" w:hint="eastAsia"/>
        </w:rPr>
        <w:t>令</w:t>
      </w:r>
      <w:r w:rsidR="00D52D1D" w:rsidRPr="00345502">
        <w:rPr>
          <w:rFonts w:hAnsi="ＭＳ 明朝" w:hint="eastAsia"/>
        </w:rPr>
        <w:t>和</w:t>
      </w:r>
      <w:r w:rsidR="006128A5" w:rsidRPr="00345502">
        <w:rPr>
          <w:rFonts w:hAnsi="ＭＳ 明朝" w:hint="eastAsia"/>
        </w:rPr>
        <w:t>５</w:t>
      </w:r>
      <w:r w:rsidR="00D95635" w:rsidRPr="00345502">
        <w:rPr>
          <w:rFonts w:hAnsi="ＭＳ 明朝" w:hint="eastAsia"/>
        </w:rPr>
        <w:t>年度は変更が生じる場合が</w:t>
      </w:r>
      <w:r w:rsidR="001C7386" w:rsidRPr="00345502">
        <w:rPr>
          <w:rFonts w:hAnsi="ＭＳ 明朝" w:hint="eastAsia"/>
        </w:rPr>
        <w:t>あります</w:t>
      </w:r>
      <w:r w:rsidRPr="00345502">
        <w:rPr>
          <w:rFonts w:hAnsi="ＭＳ 明朝" w:hint="eastAsia"/>
        </w:rPr>
        <w:t>ので、あらかじめご了承ください</w:t>
      </w:r>
      <w:r w:rsidR="001C7386" w:rsidRPr="00345502">
        <w:rPr>
          <w:rFonts w:hAnsi="ＭＳ 明朝" w:hint="eastAsia"/>
        </w:rPr>
        <w:t>。</w:t>
      </w:r>
    </w:p>
    <w:p w14:paraId="3783AD90" w14:textId="77777777" w:rsidR="00BB1198" w:rsidRDefault="00E079B1" w:rsidP="00E079B1">
      <w:pPr>
        <w:pStyle w:val="a3"/>
        <w:ind w:left="840" w:hangingChars="400" w:hanging="840"/>
        <w:rPr>
          <w:rFonts w:hAnsi="ＭＳ 明朝"/>
          <w:b/>
        </w:rPr>
      </w:pPr>
      <w:r>
        <w:rPr>
          <w:rFonts w:hAnsi="ＭＳ 明朝" w:hint="eastAsia"/>
        </w:rPr>
        <w:t xml:space="preserve">　　</w:t>
      </w:r>
      <w:r w:rsidRPr="00E079B1">
        <w:rPr>
          <w:rFonts w:hAnsi="ＭＳ 明朝" w:hint="eastAsia"/>
          <w:b/>
        </w:rPr>
        <w:t>※本補助金の他に、重度障害者グループホーム・生活介護を整備する事業者向けに施</w:t>
      </w:r>
    </w:p>
    <w:p w14:paraId="7A959FED" w14:textId="1EA60DA2" w:rsidR="00E079B1" w:rsidRPr="00E079B1" w:rsidRDefault="00E079B1" w:rsidP="00BB1198">
      <w:pPr>
        <w:pStyle w:val="a3"/>
        <w:ind w:leftChars="224" w:left="470"/>
        <w:rPr>
          <w:rFonts w:hAnsi="ＭＳ 明朝"/>
          <w:b/>
          <w:sz w:val="20"/>
          <w:szCs w:val="20"/>
        </w:rPr>
      </w:pPr>
      <w:r w:rsidRPr="00E079B1">
        <w:rPr>
          <w:rFonts w:hAnsi="ＭＳ 明朝" w:hint="eastAsia"/>
          <w:b/>
        </w:rPr>
        <w:t>設整備費や設備整備費</w:t>
      </w:r>
      <w:r w:rsidRPr="00E079B1">
        <w:rPr>
          <w:rFonts w:hAnsi="ＭＳ 明朝" w:hint="eastAsia"/>
          <w:b/>
          <w:sz w:val="20"/>
          <w:szCs w:val="20"/>
        </w:rPr>
        <w:t>を対象に、住居及び事業所ごとに１５，０００千円（補助率３/４）を上限とした千葉市単独</w:t>
      </w:r>
      <w:r>
        <w:rPr>
          <w:rFonts w:hAnsi="ＭＳ 明朝" w:hint="eastAsia"/>
          <w:b/>
          <w:sz w:val="20"/>
          <w:szCs w:val="20"/>
        </w:rPr>
        <w:t>補助金</w:t>
      </w:r>
      <w:r w:rsidRPr="00E079B1">
        <w:rPr>
          <w:rFonts w:hAnsi="ＭＳ 明朝" w:hint="eastAsia"/>
          <w:b/>
          <w:sz w:val="20"/>
          <w:szCs w:val="20"/>
        </w:rPr>
        <w:t>や、事業開始後の初期運営費を補助する市単独事業についても整備を進めております。詳細については下記問い合わせ先までお問い合わせください。</w:t>
      </w:r>
    </w:p>
    <w:p w14:paraId="3A7BE127" w14:textId="77777777" w:rsidR="00E079B1" w:rsidRPr="00E079B1" w:rsidRDefault="00E079B1" w:rsidP="00E079B1">
      <w:pPr>
        <w:pStyle w:val="a3"/>
        <w:rPr>
          <w:rFonts w:hAnsi="ＭＳ 明朝"/>
        </w:rPr>
      </w:pPr>
    </w:p>
    <w:p w14:paraId="012F0307" w14:textId="77777777" w:rsidR="00E068A4" w:rsidRPr="00BB1198" w:rsidRDefault="00146309" w:rsidP="006712BD">
      <w:pPr>
        <w:pStyle w:val="a3"/>
        <w:rPr>
          <w:rFonts w:ascii="ＭＳ ゴシック" w:eastAsia="ＭＳ ゴシック" w:hAnsi="ＭＳ ゴシック"/>
          <w:b/>
        </w:rPr>
      </w:pPr>
      <w:r w:rsidRPr="00BB1198">
        <w:rPr>
          <w:rFonts w:ascii="ＭＳ ゴシック" w:eastAsia="ＭＳ ゴシック" w:hAnsi="ＭＳ ゴシック" w:hint="eastAsia"/>
          <w:b/>
        </w:rPr>
        <w:t>４</w:t>
      </w:r>
      <w:r w:rsidR="00E068A4" w:rsidRPr="00BB1198">
        <w:rPr>
          <w:rFonts w:ascii="ＭＳ ゴシック" w:eastAsia="ＭＳ ゴシック" w:hAnsi="ＭＳ ゴシック" w:hint="eastAsia"/>
          <w:b/>
        </w:rPr>
        <w:t xml:space="preserve">　留意事項</w:t>
      </w:r>
    </w:p>
    <w:p w14:paraId="0393CEC8" w14:textId="77777777" w:rsidR="00070CEC" w:rsidRPr="00345502" w:rsidRDefault="00DB5105" w:rsidP="00E458C4">
      <w:pPr>
        <w:pStyle w:val="a3"/>
        <w:ind w:leftChars="1" w:left="632" w:hangingChars="300" w:hanging="630"/>
        <w:rPr>
          <w:rFonts w:hAnsi="ＭＳ 明朝"/>
          <w:b/>
          <w:u w:val="single"/>
        </w:rPr>
      </w:pPr>
      <w:r w:rsidRPr="00BB1198">
        <w:rPr>
          <w:rFonts w:hAnsi="ＭＳ 明朝" w:hint="eastAsia"/>
        </w:rPr>
        <w:t>（１）</w:t>
      </w:r>
      <w:r w:rsidRPr="00345502">
        <w:rPr>
          <w:rFonts w:hAnsi="ＭＳ 明朝" w:hint="eastAsia"/>
          <w:b/>
        </w:rPr>
        <w:t xml:space="preserve">　</w:t>
      </w:r>
      <w:r w:rsidR="007977CE" w:rsidRPr="00345502">
        <w:rPr>
          <w:rFonts w:hAnsi="ＭＳ 明朝" w:hint="eastAsia"/>
          <w:b/>
          <w:u w:val="single"/>
        </w:rPr>
        <w:t>本市における</w:t>
      </w:r>
      <w:r w:rsidR="00070CEC" w:rsidRPr="00345502">
        <w:rPr>
          <w:rFonts w:hAnsi="ＭＳ 明朝" w:hint="eastAsia"/>
          <w:b/>
          <w:u w:val="single"/>
        </w:rPr>
        <w:t>令和</w:t>
      </w:r>
      <w:r w:rsidR="003B6A40" w:rsidRPr="00345502">
        <w:rPr>
          <w:rFonts w:hAnsi="ＭＳ 明朝" w:hint="eastAsia"/>
          <w:b/>
          <w:u w:val="single"/>
        </w:rPr>
        <w:t>５</w:t>
      </w:r>
      <w:r w:rsidR="00D52D1D" w:rsidRPr="00345502">
        <w:rPr>
          <w:rFonts w:hAnsi="ＭＳ 明朝" w:hint="eastAsia"/>
          <w:b/>
          <w:u w:val="single"/>
        </w:rPr>
        <w:t>年</w:t>
      </w:r>
      <w:r w:rsidRPr="00345502">
        <w:rPr>
          <w:rFonts w:hAnsi="ＭＳ 明朝" w:hint="eastAsia"/>
          <w:b/>
          <w:u w:val="single"/>
        </w:rPr>
        <w:t>度予算の確保ができなかった場合</w:t>
      </w:r>
      <w:r w:rsidR="00070CEC" w:rsidRPr="00345502">
        <w:rPr>
          <w:rFonts w:hAnsi="ＭＳ 明朝" w:hint="eastAsia"/>
          <w:b/>
          <w:u w:val="single"/>
        </w:rPr>
        <w:t>には、</w:t>
      </w:r>
      <w:r w:rsidRPr="00345502">
        <w:rPr>
          <w:rFonts w:hAnsi="ＭＳ 明朝" w:hint="eastAsia"/>
          <w:b/>
          <w:u w:val="single"/>
        </w:rPr>
        <w:t>補助金交付</w:t>
      </w:r>
      <w:r w:rsidR="007977CE" w:rsidRPr="00345502">
        <w:rPr>
          <w:rFonts w:hAnsi="ＭＳ 明朝" w:hint="eastAsia"/>
          <w:b/>
          <w:u w:val="single"/>
        </w:rPr>
        <w:t>はありませんので、</w:t>
      </w:r>
      <w:r w:rsidR="00070CEC" w:rsidRPr="00345502">
        <w:rPr>
          <w:rFonts w:hAnsi="ＭＳ 明朝" w:hint="eastAsia"/>
          <w:b/>
          <w:u w:val="single"/>
        </w:rPr>
        <w:t>その点にも留意した整備計画をお願いいたします。</w:t>
      </w:r>
    </w:p>
    <w:p w14:paraId="58707AB7" w14:textId="77777777" w:rsidR="0046421E" w:rsidRPr="00345502" w:rsidRDefault="0046421E" w:rsidP="006978F1">
      <w:pPr>
        <w:pStyle w:val="a3"/>
        <w:ind w:firstLineChars="50" w:firstLine="105"/>
        <w:rPr>
          <w:rFonts w:hAnsi="ＭＳ 明朝"/>
        </w:rPr>
      </w:pPr>
      <w:r w:rsidRPr="00345502">
        <w:rPr>
          <w:rFonts w:hAnsi="ＭＳ 明朝" w:hint="eastAsia"/>
        </w:rPr>
        <w:t>(２)　 融資先は</w:t>
      </w:r>
      <w:r w:rsidR="006978F1" w:rsidRPr="00345502">
        <w:rPr>
          <w:rFonts w:hAnsi="ＭＳ 明朝" w:hint="eastAsia"/>
        </w:rPr>
        <w:t>「</w:t>
      </w:r>
      <w:r w:rsidRPr="00345502">
        <w:rPr>
          <w:rFonts w:hAnsi="ＭＳ 明朝" w:hint="eastAsia"/>
        </w:rPr>
        <w:t>独立行政法人福祉医療機構</w:t>
      </w:r>
      <w:r w:rsidR="006978F1" w:rsidRPr="00345502">
        <w:rPr>
          <w:rFonts w:hAnsi="ＭＳ 明朝" w:hint="eastAsia"/>
        </w:rPr>
        <w:t>」から</w:t>
      </w:r>
      <w:r w:rsidRPr="00345502">
        <w:rPr>
          <w:rFonts w:hAnsi="ＭＳ 明朝" w:hint="eastAsia"/>
        </w:rPr>
        <w:t>のみとさせていただきます。</w:t>
      </w:r>
    </w:p>
    <w:p w14:paraId="7419EE92" w14:textId="43AF1026" w:rsidR="008216A3" w:rsidRPr="00345502" w:rsidRDefault="0046421E" w:rsidP="007838D5">
      <w:pPr>
        <w:pStyle w:val="a3"/>
        <w:rPr>
          <w:rFonts w:hAnsi="ＭＳ 明朝"/>
        </w:rPr>
      </w:pPr>
      <w:r w:rsidRPr="00345502">
        <w:rPr>
          <w:rFonts w:hAnsi="ＭＳ 明朝" w:hint="eastAsia"/>
        </w:rPr>
        <w:t>（３</w:t>
      </w:r>
      <w:r w:rsidR="008216A3" w:rsidRPr="00345502">
        <w:rPr>
          <w:rFonts w:hAnsi="ＭＳ 明朝" w:hint="eastAsia"/>
        </w:rPr>
        <w:t>）　応募件数は</w:t>
      </w:r>
      <w:r w:rsidR="00357625" w:rsidRPr="00345502">
        <w:rPr>
          <w:rFonts w:hAnsi="ＭＳ 明朝" w:hint="eastAsia"/>
        </w:rPr>
        <w:t>、</w:t>
      </w:r>
      <w:r w:rsidR="00F6474A" w:rsidRPr="00345502">
        <w:rPr>
          <w:rFonts w:hAnsi="ＭＳ 明朝" w:hint="eastAsia"/>
        </w:rPr>
        <w:t>１</w:t>
      </w:r>
      <w:r w:rsidR="008216A3" w:rsidRPr="00345502">
        <w:rPr>
          <w:rFonts w:hAnsi="ＭＳ 明朝" w:hint="eastAsia"/>
        </w:rPr>
        <w:t>法人につき</w:t>
      </w:r>
      <w:r w:rsidR="00F6474A" w:rsidRPr="00345502">
        <w:rPr>
          <w:rFonts w:hAnsi="ＭＳ 明朝" w:hint="eastAsia"/>
        </w:rPr>
        <w:t>１</w:t>
      </w:r>
      <w:r w:rsidR="00B61AE4" w:rsidRPr="00345502">
        <w:rPr>
          <w:rFonts w:hAnsi="ＭＳ 明朝" w:hint="eastAsia"/>
        </w:rPr>
        <w:t>件</w:t>
      </w:r>
      <w:r w:rsidR="008216A3" w:rsidRPr="00345502">
        <w:rPr>
          <w:rFonts w:hAnsi="ＭＳ 明朝" w:hint="eastAsia"/>
        </w:rPr>
        <w:t>を上限とします。</w:t>
      </w:r>
    </w:p>
    <w:p w14:paraId="21E24FC0" w14:textId="77777777" w:rsidR="00070CEC" w:rsidRPr="00345502" w:rsidRDefault="0046421E" w:rsidP="00D83BA8">
      <w:pPr>
        <w:pStyle w:val="a3"/>
        <w:ind w:left="634" w:hangingChars="302" w:hanging="634"/>
        <w:rPr>
          <w:rFonts w:hAnsi="ＭＳ 明朝"/>
        </w:rPr>
      </w:pPr>
      <w:r w:rsidRPr="00345502">
        <w:rPr>
          <w:rFonts w:hAnsi="ＭＳ 明朝" w:hint="eastAsia"/>
        </w:rPr>
        <w:t>（４</w:t>
      </w:r>
      <w:r w:rsidR="00E068A4" w:rsidRPr="00345502">
        <w:rPr>
          <w:rFonts w:hAnsi="ＭＳ 明朝" w:hint="eastAsia"/>
        </w:rPr>
        <w:t>）　整備計画は単年度とし、年度内に事業完了</w:t>
      </w:r>
      <w:r w:rsidR="00B27338" w:rsidRPr="00345502">
        <w:rPr>
          <w:rFonts w:hAnsi="ＭＳ 明朝" w:hint="eastAsia"/>
        </w:rPr>
        <w:t>する</w:t>
      </w:r>
      <w:r w:rsidR="00D83BA8" w:rsidRPr="00345502">
        <w:rPr>
          <w:rFonts w:hAnsi="ＭＳ 明朝" w:hint="eastAsia"/>
        </w:rPr>
        <w:t>ものが対象となります。</w:t>
      </w:r>
    </w:p>
    <w:p w14:paraId="44B7555C" w14:textId="77777777" w:rsidR="00E068A4" w:rsidRPr="00345502" w:rsidRDefault="0046421E" w:rsidP="00070CEC">
      <w:pPr>
        <w:pStyle w:val="a3"/>
        <w:ind w:left="630" w:hangingChars="300" w:hanging="630"/>
        <w:rPr>
          <w:rFonts w:hAnsi="ＭＳ 明朝"/>
        </w:rPr>
      </w:pPr>
      <w:r w:rsidRPr="00345502">
        <w:rPr>
          <w:rFonts w:hAnsi="ＭＳ 明朝" w:hint="eastAsia"/>
        </w:rPr>
        <w:t>（５</w:t>
      </w:r>
      <w:r w:rsidR="00E068A4" w:rsidRPr="00345502">
        <w:rPr>
          <w:rFonts w:hAnsi="ＭＳ 明朝" w:hint="eastAsia"/>
        </w:rPr>
        <w:t>）　事業着手は国の補助金内示（例年７月頃）を受けて</w:t>
      </w:r>
      <w:r w:rsidR="00070CEC" w:rsidRPr="00345502">
        <w:rPr>
          <w:rFonts w:hAnsi="ＭＳ 明朝" w:hint="eastAsia"/>
        </w:rPr>
        <w:t>、</w:t>
      </w:r>
      <w:r w:rsidR="00EE31AD" w:rsidRPr="00345502">
        <w:rPr>
          <w:rFonts w:hAnsi="ＭＳ 明朝" w:hint="eastAsia"/>
        </w:rPr>
        <w:t>千葉</w:t>
      </w:r>
      <w:r w:rsidR="00E068A4" w:rsidRPr="00345502">
        <w:rPr>
          <w:rFonts w:hAnsi="ＭＳ 明朝" w:hint="eastAsia"/>
        </w:rPr>
        <w:t>市が交付決定を行った後となります。整備に要する期間を考慮すると、実質的なサービス提供開始は</w:t>
      </w:r>
      <w:r w:rsidR="00D52D1D" w:rsidRPr="00345502">
        <w:rPr>
          <w:rFonts w:hAnsi="ＭＳ 明朝" w:hint="eastAsia"/>
        </w:rPr>
        <w:t>令和</w:t>
      </w:r>
      <w:r w:rsidR="0066465D" w:rsidRPr="00345502">
        <w:rPr>
          <w:rFonts w:hAnsi="ＭＳ 明朝" w:hint="eastAsia"/>
        </w:rPr>
        <w:t>６</w:t>
      </w:r>
      <w:r w:rsidR="00936735" w:rsidRPr="00345502">
        <w:rPr>
          <w:rFonts w:hAnsi="ＭＳ 明朝" w:hint="eastAsia"/>
        </w:rPr>
        <w:t>年度からとなる可能性があり</w:t>
      </w:r>
      <w:r w:rsidR="00E068A4" w:rsidRPr="00345502">
        <w:rPr>
          <w:rFonts w:hAnsi="ＭＳ 明朝" w:hint="eastAsia"/>
        </w:rPr>
        <w:t>ますので、事業計画策定に当たってご留意</w:t>
      </w:r>
      <w:r w:rsidR="00357625" w:rsidRPr="00345502">
        <w:rPr>
          <w:rFonts w:hAnsi="ＭＳ 明朝" w:hint="eastAsia"/>
        </w:rPr>
        <w:t>ください</w:t>
      </w:r>
      <w:r w:rsidR="00E068A4" w:rsidRPr="00345502">
        <w:rPr>
          <w:rFonts w:hAnsi="ＭＳ 明朝" w:hint="eastAsia"/>
        </w:rPr>
        <w:t>。</w:t>
      </w:r>
    </w:p>
    <w:p w14:paraId="1E6FC0A0" w14:textId="7A2AE041" w:rsidR="00197A56" w:rsidRPr="00345502" w:rsidRDefault="0046421E" w:rsidP="007838D5">
      <w:pPr>
        <w:pStyle w:val="a3"/>
        <w:ind w:left="630" w:hangingChars="300" w:hanging="630"/>
        <w:rPr>
          <w:rFonts w:hAnsi="ＭＳ 明朝"/>
        </w:rPr>
      </w:pPr>
      <w:r w:rsidRPr="00345502">
        <w:rPr>
          <w:rFonts w:hAnsi="ＭＳ 明朝" w:hint="eastAsia"/>
        </w:rPr>
        <w:t>（６</w:t>
      </w:r>
      <w:r w:rsidR="00E068A4" w:rsidRPr="00345502">
        <w:rPr>
          <w:rFonts w:hAnsi="ＭＳ 明朝" w:hint="eastAsia"/>
        </w:rPr>
        <w:t xml:space="preserve">）　</w:t>
      </w:r>
      <w:r w:rsidR="001F37C3" w:rsidRPr="00345502">
        <w:rPr>
          <w:rFonts w:hAnsi="ＭＳ 明朝" w:hint="eastAsia"/>
        </w:rPr>
        <w:t>補助事業により整備した</w:t>
      </w:r>
      <w:r w:rsidR="009759F1" w:rsidRPr="00345502">
        <w:rPr>
          <w:rFonts w:hAnsi="ＭＳ 明朝" w:hint="eastAsia"/>
        </w:rPr>
        <w:t>グループホーム</w:t>
      </w:r>
      <w:r w:rsidR="00F6474A" w:rsidRPr="00345502">
        <w:rPr>
          <w:rFonts w:hAnsi="ＭＳ 明朝" w:hint="eastAsia"/>
        </w:rPr>
        <w:t>等</w:t>
      </w:r>
      <w:r w:rsidR="001F37C3" w:rsidRPr="00345502">
        <w:rPr>
          <w:rFonts w:hAnsi="ＭＳ 明朝" w:hint="eastAsia"/>
        </w:rPr>
        <w:t>については、「補助金等に係る予算の執行の適正化</w:t>
      </w:r>
      <w:r w:rsidR="00EB1182" w:rsidRPr="00345502">
        <w:rPr>
          <w:rFonts w:hAnsi="ＭＳ 明朝" w:hint="eastAsia"/>
        </w:rPr>
        <w:t>に</w:t>
      </w:r>
      <w:r w:rsidR="001F37C3" w:rsidRPr="00345502">
        <w:rPr>
          <w:rFonts w:hAnsi="ＭＳ 明朝" w:hint="eastAsia"/>
        </w:rPr>
        <w:t>関する法律」に基づき処分制限等がかかります。</w:t>
      </w:r>
    </w:p>
    <w:p w14:paraId="403D6E6D" w14:textId="05A92B20" w:rsidR="001F37C3" w:rsidRPr="00345502" w:rsidRDefault="0046421E" w:rsidP="00D81B7F">
      <w:pPr>
        <w:pStyle w:val="a3"/>
        <w:rPr>
          <w:rFonts w:hAnsi="ＭＳ 明朝"/>
        </w:rPr>
      </w:pPr>
      <w:r w:rsidRPr="00345502">
        <w:rPr>
          <w:rFonts w:hAnsi="ＭＳ 明朝" w:hint="eastAsia"/>
        </w:rPr>
        <w:t>（</w:t>
      </w:r>
      <w:r w:rsidR="007838D5">
        <w:rPr>
          <w:rFonts w:hAnsi="ＭＳ 明朝" w:hint="eastAsia"/>
        </w:rPr>
        <w:t>７</w:t>
      </w:r>
      <w:r w:rsidR="001F37C3" w:rsidRPr="00345502">
        <w:rPr>
          <w:rFonts w:hAnsi="ＭＳ 明朝" w:hint="eastAsia"/>
        </w:rPr>
        <w:t>）</w:t>
      </w:r>
      <w:r w:rsidR="00D83BA8" w:rsidRPr="00345502">
        <w:rPr>
          <w:rFonts w:hAnsi="ＭＳ 明朝" w:hint="eastAsia"/>
        </w:rPr>
        <w:t xml:space="preserve">　</w:t>
      </w:r>
      <w:r w:rsidR="00D95635" w:rsidRPr="00345502">
        <w:rPr>
          <w:rFonts w:hAnsi="ＭＳ 明朝" w:hint="eastAsia"/>
        </w:rPr>
        <w:t>整地費用</w:t>
      </w:r>
      <w:r w:rsidR="00B72027" w:rsidRPr="00345502">
        <w:rPr>
          <w:rFonts w:hAnsi="ＭＳ 明朝" w:hint="eastAsia"/>
        </w:rPr>
        <w:t>及び外構工事費</w:t>
      </w:r>
      <w:r w:rsidR="00D95635" w:rsidRPr="00345502">
        <w:rPr>
          <w:rFonts w:hAnsi="ＭＳ 明朝" w:hint="eastAsia"/>
        </w:rPr>
        <w:t>等については補助対象外です。</w:t>
      </w:r>
    </w:p>
    <w:p w14:paraId="0FC21D33" w14:textId="74284501" w:rsidR="009B0D92" w:rsidRPr="00345502" w:rsidRDefault="008216A3" w:rsidP="00D83BA8">
      <w:pPr>
        <w:pStyle w:val="a3"/>
        <w:ind w:left="567" w:hangingChars="270" w:hanging="567"/>
        <w:rPr>
          <w:rFonts w:hAnsi="ＭＳ 明朝"/>
        </w:rPr>
      </w:pPr>
      <w:r w:rsidRPr="00345502">
        <w:rPr>
          <w:rFonts w:hAnsi="ＭＳ 明朝" w:hint="eastAsia"/>
        </w:rPr>
        <w:t>（</w:t>
      </w:r>
      <w:r w:rsidR="007838D5">
        <w:rPr>
          <w:rFonts w:hAnsi="ＭＳ 明朝" w:hint="eastAsia"/>
        </w:rPr>
        <w:t>８</w:t>
      </w:r>
      <w:r w:rsidR="00D83BA8" w:rsidRPr="00345502">
        <w:rPr>
          <w:rFonts w:hAnsi="ＭＳ 明朝" w:hint="eastAsia"/>
        </w:rPr>
        <w:t xml:space="preserve">）　</w:t>
      </w:r>
      <w:r w:rsidR="00A17D42" w:rsidRPr="00345502">
        <w:rPr>
          <w:rFonts w:hAnsi="ＭＳ 明朝" w:hint="eastAsia"/>
        </w:rPr>
        <w:t>当該補助金により整備したグループホーム</w:t>
      </w:r>
      <w:r w:rsidR="00F6474A" w:rsidRPr="00345502">
        <w:rPr>
          <w:rFonts w:hAnsi="ＭＳ 明朝" w:hint="eastAsia"/>
        </w:rPr>
        <w:t>等</w:t>
      </w:r>
      <w:r w:rsidR="00FC6010" w:rsidRPr="00345502">
        <w:rPr>
          <w:rFonts w:hAnsi="ＭＳ 明朝" w:hint="eastAsia"/>
        </w:rPr>
        <w:t>が廃止や休止となることがないよう、必ず必要性、具体的な需要の把握を行った上で</w:t>
      </w:r>
      <w:r w:rsidR="004E196E" w:rsidRPr="00345502">
        <w:rPr>
          <w:rFonts w:hAnsi="ＭＳ 明朝" w:hint="eastAsia"/>
        </w:rPr>
        <w:t>ご</w:t>
      </w:r>
      <w:r w:rsidR="00357625" w:rsidRPr="00345502">
        <w:rPr>
          <w:rFonts w:hAnsi="ＭＳ 明朝" w:hint="eastAsia"/>
        </w:rPr>
        <w:t>提出</w:t>
      </w:r>
      <w:r w:rsidR="004A30D8" w:rsidRPr="00345502">
        <w:rPr>
          <w:rFonts w:hAnsi="ＭＳ 明朝" w:hint="eastAsia"/>
        </w:rPr>
        <w:t>ください</w:t>
      </w:r>
      <w:r w:rsidR="009B0D92" w:rsidRPr="00345502">
        <w:rPr>
          <w:rFonts w:hAnsi="ＭＳ 明朝" w:hint="eastAsia"/>
        </w:rPr>
        <w:t>。</w:t>
      </w:r>
    </w:p>
    <w:p w14:paraId="24E6D996" w14:textId="42DE066A" w:rsidR="00922A5A" w:rsidRPr="00345502" w:rsidRDefault="00C85885" w:rsidP="006712BD">
      <w:pPr>
        <w:pStyle w:val="a3"/>
        <w:rPr>
          <w:rFonts w:hAnsi="ＭＳ 明朝"/>
        </w:rPr>
      </w:pPr>
      <w:r w:rsidRPr="00345502">
        <w:rPr>
          <w:rFonts w:hAnsi="ＭＳ 明朝" w:hint="eastAsia"/>
          <w:kern w:val="0"/>
        </w:rPr>
        <w:t>（</w:t>
      </w:r>
      <w:r w:rsidR="007838D5">
        <w:rPr>
          <w:rFonts w:hAnsi="ＭＳ 明朝" w:hint="eastAsia"/>
          <w:kern w:val="0"/>
        </w:rPr>
        <w:t>９</w:t>
      </w:r>
      <w:r w:rsidR="00214893" w:rsidRPr="00345502">
        <w:rPr>
          <w:rFonts w:hAnsi="ＭＳ 明朝" w:hint="eastAsia"/>
          <w:kern w:val="0"/>
        </w:rPr>
        <w:t>）</w:t>
      </w:r>
      <w:r w:rsidR="00357625" w:rsidRPr="00345502">
        <w:rPr>
          <w:rFonts w:hAnsi="ＭＳ 明朝" w:hint="eastAsia"/>
        </w:rPr>
        <w:t xml:space="preserve">　</w:t>
      </w:r>
      <w:r w:rsidR="001E2213" w:rsidRPr="00345502">
        <w:rPr>
          <w:rFonts w:hAnsi="ＭＳ 明朝" w:hint="eastAsia"/>
        </w:rPr>
        <w:t>応募</w:t>
      </w:r>
      <w:r w:rsidR="00357625" w:rsidRPr="00345502">
        <w:rPr>
          <w:rFonts w:hAnsi="ＭＳ 明朝" w:hint="eastAsia"/>
        </w:rPr>
        <w:t>書類を受理し、</w:t>
      </w:r>
      <w:r w:rsidR="00214893" w:rsidRPr="00345502">
        <w:rPr>
          <w:rFonts w:hAnsi="ＭＳ 明朝" w:hint="eastAsia"/>
        </w:rPr>
        <w:t>正式にエントリー</w:t>
      </w:r>
      <w:r w:rsidR="004C4D04" w:rsidRPr="00345502">
        <w:rPr>
          <w:rFonts w:hAnsi="ＭＳ 明朝" w:hint="eastAsia"/>
        </w:rPr>
        <w:t>と</w:t>
      </w:r>
      <w:r w:rsidR="00214893" w:rsidRPr="00345502">
        <w:rPr>
          <w:rFonts w:hAnsi="ＭＳ 明朝" w:hint="eastAsia"/>
        </w:rPr>
        <w:t>します。</w:t>
      </w:r>
    </w:p>
    <w:p w14:paraId="473621D7" w14:textId="7B9E1C1F" w:rsidR="00983B2D" w:rsidRPr="00345502" w:rsidRDefault="00D83BA8" w:rsidP="00D83BA8">
      <w:pPr>
        <w:pStyle w:val="a3"/>
        <w:ind w:left="630" w:hangingChars="300" w:hanging="630"/>
        <w:rPr>
          <w:rFonts w:hAnsi="ＭＳ 明朝"/>
          <w:b/>
        </w:rPr>
      </w:pPr>
      <w:r w:rsidRPr="00345502">
        <w:rPr>
          <w:rFonts w:hAnsi="ＭＳ 明朝" w:hint="eastAsia"/>
          <w:kern w:val="0"/>
        </w:rPr>
        <w:t>（</w:t>
      </w:r>
      <w:r w:rsidR="007838D5">
        <w:rPr>
          <w:rFonts w:hAnsi="ＭＳ 明朝" w:hint="eastAsia"/>
          <w:kern w:val="0"/>
        </w:rPr>
        <w:t>10</w:t>
      </w:r>
      <w:r w:rsidRPr="00345502">
        <w:rPr>
          <w:rFonts w:hAnsi="ＭＳ 明朝" w:hint="eastAsia"/>
          <w:kern w:val="0"/>
        </w:rPr>
        <w:t>）</w:t>
      </w:r>
      <w:r w:rsidR="008216A3" w:rsidRPr="00345502">
        <w:rPr>
          <w:rFonts w:hAnsi="ＭＳ 明朝" w:hint="eastAsia"/>
        </w:rPr>
        <w:t xml:space="preserve">　書類等作成にかかる費用は事業者負担となります。</w:t>
      </w:r>
      <w:r w:rsidR="00983B2D" w:rsidRPr="00345502">
        <w:rPr>
          <w:rFonts w:hAnsi="ＭＳ 明朝" w:hint="eastAsia"/>
        </w:rPr>
        <w:t>なお、提出された書類は返却しません。</w:t>
      </w:r>
    </w:p>
    <w:p w14:paraId="02BD007D" w14:textId="5CA0D0D5" w:rsidR="0088042C" w:rsidRPr="00345502" w:rsidRDefault="00D83BA8" w:rsidP="00D83BA8">
      <w:pPr>
        <w:pStyle w:val="a3"/>
        <w:ind w:left="630" w:hangingChars="300" w:hanging="630"/>
        <w:rPr>
          <w:rFonts w:hAnsi="ＭＳ 明朝"/>
          <w:kern w:val="0"/>
        </w:rPr>
      </w:pPr>
      <w:r w:rsidRPr="00345502">
        <w:rPr>
          <w:rFonts w:hAnsi="ＭＳ 明朝" w:hint="eastAsia"/>
          <w:kern w:val="0"/>
        </w:rPr>
        <w:t>（</w:t>
      </w:r>
      <w:r w:rsidR="007838D5">
        <w:rPr>
          <w:rFonts w:hAnsi="ＭＳ 明朝"/>
          <w:kern w:val="0"/>
        </w:rPr>
        <w:t>11</w:t>
      </w:r>
      <w:r w:rsidRPr="00345502">
        <w:rPr>
          <w:rFonts w:hAnsi="ＭＳ 明朝" w:hint="eastAsia"/>
          <w:kern w:val="0"/>
        </w:rPr>
        <w:t>）</w:t>
      </w:r>
      <w:r w:rsidR="00C41C8E" w:rsidRPr="00345502">
        <w:rPr>
          <w:rFonts w:hAnsi="ＭＳ 明朝" w:hint="eastAsia"/>
          <w:kern w:val="0"/>
        </w:rPr>
        <w:t xml:space="preserve">　</w:t>
      </w:r>
      <w:r w:rsidR="00161E67" w:rsidRPr="00345502">
        <w:rPr>
          <w:rFonts w:hAnsi="ＭＳ 明朝" w:hint="eastAsia"/>
          <w:kern w:val="0"/>
        </w:rPr>
        <w:t>後日、</w:t>
      </w:r>
      <w:r w:rsidR="0088042C" w:rsidRPr="00345502">
        <w:rPr>
          <w:rFonts w:hAnsi="ＭＳ 明朝" w:hint="eastAsia"/>
          <w:kern w:val="0"/>
        </w:rPr>
        <w:t>千葉市社会</w:t>
      </w:r>
      <w:r w:rsidR="00A17D42" w:rsidRPr="00345502">
        <w:rPr>
          <w:rFonts w:hAnsi="ＭＳ 明朝" w:hint="eastAsia"/>
          <w:kern w:val="0"/>
        </w:rPr>
        <w:t>福祉審議</w:t>
      </w:r>
      <w:r w:rsidR="0088042C" w:rsidRPr="00345502">
        <w:rPr>
          <w:rFonts w:hAnsi="ＭＳ 明朝" w:hint="eastAsia"/>
          <w:kern w:val="0"/>
        </w:rPr>
        <w:t>会に</w:t>
      </w:r>
      <w:r w:rsidR="00161E67" w:rsidRPr="00345502">
        <w:rPr>
          <w:rFonts w:hAnsi="ＭＳ 明朝" w:hint="eastAsia"/>
          <w:kern w:val="0"/>
        </w:rPr>
        <w:t>おける</w:t>
      </w:r>
      <w:r w:rsidR="0088042C" w:rsidRPr="00345502">
        <w:rPr>
          <w:rFonts w:hAnsi="ＭＳ 明朝" w:hint="eastAsia"/>
          <w:kern w:val="0"/>
        </w:rPr>
        <w:t>審査</w:t>
      </w:r>
      <w:r w:rsidR="00161E67" w:rsidRPr="00345502">
        <w:rPr>
          <w:rFonts w:hAnsi="ＭＳ 明朝" w:hint="eastAsia"/>
          <w:kern w:val="0"/>
        </w:rPr>
        <w:t>があります</w:t>
      </w:r>
      <w:r w:rsidR="00863B66" w:rsidRPr="00345502">
        <w:rPr>
          <w:rFonts w:hAnsi="ＭＳ 明朝" w:hint="eastAsia"/>
          <w:kern w:val="0"/>
        </w:rPr>
        <w:t>ので、別途審査書類作成を依頼します</w:t>
      </w:r>
      <w:r w:rsidR="00BA302E" w:rsidRPr="00345502">
        <w:rPr>
          <w:rFonts w:hAnsi="ＭＳ 明朝" w:hint="eastAsia"/>
          <w:kern w:val="0"/>
        </w:rPr>
        <w:t>。</w:t>
      </w:r>
      <w:r w:rsidR="00863B66" w:rsidRPr="00345502">
        <w:rPr>
          <w:rFonts w:hAnsi="ＭＳ 明朝" w:hint="eastAsia"/>
          <w:kern w:val="0"/>
        </w:rPr>
        <w:t>なお、</w:t>
      </w:r>
      <w:r w:rsidR="00BA302E" w:rsidRPr="00345502">
        <w:rPr>
          <w:rFonts w:hAnsi="ＭＳ 明朝" w:hint="eastAsia"/>
          <w:kern w:val="0"/>
        </w:rPr>
        <w:t>こちらへ</w:t>
      </w:r>
      <w:r w:rsidR="00161E67" w:rsidRPr="00345502">
        <w:rPr>
          <w:rFonts w:hAnsi="ＭＳ 明朝" w:hint="eastAsia"/>
          <w:kern w:val="0"/>
        </w:rPr>
        <w:t>審査</w:t>
      </w:r>
      <w:r w:rsidR="0088042C" w:rsidRPr="00345502">
        <w:rPr>
          <w:rFonts w:hAnsi="ＭＳ 明朝" w:hint="eastAsia"/>
          <w:kern w:val="0"/>
        </w:rPr>
        <w:t>書類を提出後</w:t>
      </w:r>
      <w:r w:rsidR="00BA302E" w:rsidRPr="00345502">
        <w:rPr>
          <w:rFonts w:hAnsi="ＭＳ 明朝" w:hint="eastAsia"/>
          <w:kern w:val="0"/>
        </w:rPr>
        <w:t>は</w:t>
      </w:r>
      <w:r w:rsidR="003C7C08" w:rsidRPr="00345502">
        <w:rPr>
          <w:rFonts w:hAnsi="ＭＳ 明朝" w:hint="eastAsia"/>
          <w:kern w:val="0"/>
        </w:rPr>
        <w:t>、</w:t>
      </w:r>
      <w:r w:rsidR="003B6A40" w:rsidRPr="00345502">
        <w:rPr>
          <w:rFonts w:hAnsi="ＭＳ 明朝" w:hint="eastAsia"/>
          <w:kern w:val="0"/>
        </w:rPr>
        <w:t>原則</w:t>
      </w:r>
      <w:r w:rsidR="0088042C" w:rsidRPr="00345502">
        <w:rPr>
          <w:rFonts w:hAnsi="ＭＳ 明朝" w:hint="eastAsia"/>
          <w:kern w:val="0"/>
        </w:rPr>
        <w:t>図面等の変更はできません</w:t>
      </w:r>
      <w:r w:rsidR="00BA302E" w:rsidRPr="00345502">
        <w:rPr>
          <w:rFonts w:hAnsi="ＭＳ 明朝" w:hint="eastAsia"/>
          <w:kern w:val="0"/>
        </w:rPr>
        <w:t>。</w:t>
      </w:r>
    </w:p>
    <w:p w14:paraId="27C8648C" w14:textId="3E2292AB" w:rsidR="000B357D" w:rsidRPr="007838D5" w:rsidRDefault="00D83BA8" w:rsidP="007838D5">
      <w:pPr>
        <w:pStyle w:val="a3"/>
        <w:ind w:left="630" w:hangingChars="300" w:hanging="630"/>
        <w:rPr>
          <w:rFonts w:hAnsi="ＭＳ 明朝"/>
          <w:kern w:val="0"/>
        </w:rPr>
      </w:pPr>
      <w:r w:rsidRPr="00345502">
        <w:rPr>
          <w:rFonts w:hAnsi="ＭＳ 明朝" w:hint="eastAsia"/>
          <w:kern w:val="0"/>
        </w:rPr>
        <w:t>（</w:t>
      </w:r>
      <w:r w:rsidR="007838D5">
        <w:rPr>
          <w:rFonts w:hAnsi="ＭＳ 明朝" w:hint="eastAsia"/>
          <w:kern w:val="0"/>
        </w:rPr>
        <w:t>1</w:t>
      </w:r>
      <w:r w:rsidR="007838D5">
        <w:rPr>
          <w:rFonts w:hAnsi="ＭＳ 明朝"/>
          <w:kern w:val="0"/>
        </w:rPr>
        <w:t>2</w:t>
      </w:r>
      <w:r w:rsidRPr="00345502">
        <w:rPr>
          <w:rFonts w:hAnsi="ＭＳ 明朝" w:hint="eastAsia"/>
          <w:kern w:val="0"/>
        </w:rPr>
        <w:t>）</w:t>
      </w:r>
      <w:r w:rsidRPr="00345502">
        <w:rPr>
          <w:rFonts w:hAnsi="ＭＳ 明朝" w:hint="eastAsia"/>
          <w:b/>
          <w:kern w:val="0"/>
        </w:rPr>
        <w:t xml:space="preserve">　</w:t>
      </w:r>
      <w:r w:rsidR="000B357D" w:rsidRPr="00345502">
        <w:rPr>
          <w:rFonts w:hAnsi="ＭＳ 明朝" w:hint="eastAsia"/>
          <w:b/>
          <w:kern w:val="0"/>
          <w:u w:val="single"/>
        </w:rPr>
        <w:t>千葉市社会福祉</w:t>
      </w:r>
      <w:r w:rsidR="0004534E" w:rsidRPr="00345502">
        <w:rPr>
          <w:rFonts w:hAnsi="ＭＳ 明朝" w:hint="eastAsia"/>
          <w:b/>
          <w:kern w:val="0"/>
          <w:u w:val="single"/>
        </w:rPr>
        <w:t>審議</w:t>
      </w:r>
      <w:r w:rsidR="000B357D" w:rsidRPr="00345502">
        <w:rPr>
          <w:rFonts w:hAnsi="ＭＳ 明朝" w:hint="eastAsia"/>
          <w:b/>
          <w:kern w:val="0"/>
          <w:u w:val="single"/>
        </w:rPr>
        <w:t>会</w:t>
      </w:r>
      <w:r w:rsidR="00376520" w:rsidRPr="00345502">
        <w:rPr>
          <w:rFonts w:hAnsi="ＭＳ 明朝" w:hint="eastAsia"/>
          <w:b/>
          <w:kern w:val="0"/>
          <w:u w:val="single"/>
        </w:rPr>
        <w:t>、もしくは国庫補助協議において、不採択となる場合が</w:t>
      </w:r>
      <w:r w:rsidR="0004534E" w:rsidRPr="00345502">
        <w:rPr>
          <w:rFonts w:hAnsi="ＭＳ 明朝" w:hint="eastAsia"/>
          <w:b/>
          <w:kern w:val="0"/>
          <w:u w:val="single"/>
        </w:rPr>
        <w:t xml:space="preserve">　　</w:t>
      </w:r>
      <w:r w:rsidR="00357625" w:rsidRPr="00345502">
        <w:rPr>
          <w:rFonts w:hAnsi="ＭＳ 明朝" w:hint="eastAsia"/>
          <w:b/>
          <w:kern w:val="0"/>
          <w:u w:val="single"/>
        </w:rPr>
        <w:t>あり</w:t>
      </w:r>
      <w:r w:rsidR="000B357D" w:rsidRPr="00345502">
        <w:rPr>
          <w:rFonts w:hAnsi="ＭＳ 明朝" w:hint="eastAsia"/>
          <w:b/>
          <w:kern w:val="0"/>
          <w:u w:val="single"/>
        </w:rPr>
        <w:t>ます。その場合、</w:t>
      </w:r>
      <w:r w:rsidR="004E196E" w:rsidRPr="00345502">
        <w:rPr>
          <w:rFonts w:hAnsi="ＭＳ 明朝" w:hint="eastAsia"/>
          <w:b/>
          <w:kern w:val="0"/>
          <w:u w:val="single"/>
        </w:rPr>
        <w:t>千葉</w:t>
      </w:r>
      <w:r w:rsidR="000B357D" w:rsidRPr="00345502">
        <w:rPr>
          <w:rFonts w:hAnsi="ＭＳ 明朝" w:hint="eastAsia"/>
          <w:b/>
          <w:kern w:val="0"/>
          <w:u w:val="single"/>
        </w:rPr>
        <w:t>市</w:t>
      </w:r>
      <w:r w:rsidR="00EE31AD" w:rsidRPr="00345502">
        <w:rPr>
          <w:rFonts w:hAnsi="ＭＳ 明朝" w:hint="eastAsia"/>
          <w:b/>
          <w:kern w:val="0"/>
          <w:u w:val="single"/>
        </w:rPr>
        <w:t>で</w:t>
      </w:r>
      <w:r w:rsidR="000B357D" w:rsidRPr="00345502">
        <w:rPr>
          <w:rFonts w:hAnsi="ＭＳ 明朝" w:hint="eastAsia"/>
          <w:b/>
          <w:kern w:val="0"/>
          <w:u w:val="single"/>
        </w:rPr>
        <w:t>の単独</w:t>
      </w:r>
      <w:r w:rsidR="00357625" w:rsidRPr="00345502">
        <w:rPr>
          <w:rFonts w:hAnsi="ＭＳ 明朝" w:hint="eastAsia"/>
          <w:b/>
          <w:kern w:val="0"/>
          <w:u w:val="single"/>
        </w:rPr>
        <w:t>補助</w:t>
      </w:r>
      <w:r w:rsidR="000B357D" w:rsidRPr="00345502">
        <w:rPr>
          <w:rFonts w:hAnsi="ＭＳ 明朝" w:hint="eastAsia"/>
          <w:b/>
          <w:kern w:val="0"/>
          <w:u w:val="single"/>
        </w:rPr>
        <w:t>は行いません</w:t>
      </w:r>
      <w:r w:rsidR="00043A03" w:rsidRPr="00345502">
        <w:rPr>
          <w:rFonts w:hAnsi="ＭＳ 明朝" w:hint="eastAsia"/>
          <w:b/>
          <w:kern w:val="0"/>
          <w:u w:val="single"/>
        </w:rPr>
        <w:t>。</w:t>
      </w:r>
    </w:p>
    <w:p w14:paraId="4DC61DFC" w14:textId="514843EB" w:rsidR="000B357D" w:rsidRPr="00345502" w:rsidRDefault="00D83BA8" w:rsidP="00AC2835">
      <w:pPr>
        <w:ind w:left="630" w:hangingChars="300" w:hanging="630"/>
        <w:rPr>
          <w:rFonts w:ascii="ＭＳ 明朝" w:hAnsi="ＭＳ 明朝"/>
          <w:szCs w:val="21"/>
        </w:rPr>
      </w:pPr>
      <w:r w:rsidRPr="00345502">
        <w:rPr>
          <w:rFonts w:ascii="ＭＳ 明朝" w:hAnsi="ＭＳ 明朝" w:hint="eastAsia"/>
          <w:kern w:val="0"/>
        </w:rPr>
        <w:lastRenderedPageBreak/>
        <w:t>（</w:t>
      </w:r>
      <w:r w:rsidR="0046421E" w:rsidRPr="00345502">
        <w:rPr>
          <w:rFonts w:ascii="ＭＳ 明朝" w:hAnsi="ＭＳ 明朝" w:hint="eastAsia"/>
          <w:kern w:val="0"/>
        </w:rPr>
        <w:t>1</w:t>
      </w:r>
      <w:r w:rsidR="007838D5">
        <w:rPr>
          <w:rFonts w:ascii="ＭＳ 明朝" w:hAnsi="ＭＳ 明朝"/>
          <w:kern w:val="0"/>
        </w:rPr>
        <w:t>3</w:t>
      </w:r>
      <w:r w:rsidRPr="00345502">
        <w:rPr>
          <w:rFonts w:ascii="ＭＳ 明朝" w:hAnsi="ＭＳ 明朝" w:hint="eastAsia"/>
          <w:kern w:val="0"/>
        </w:rPr>
        <w:t>）</w:t>
      </w:r>
      <w:r w:rsidR="00AC2835" w:rsidRPr="00345502">
        <w:rPr>
          <w:rFonts w:ascii="ＭＳ 明朝" w:hAnsi="ＭＳ 明朝" w:hint="eastAsia"/>
          <w:kern w:val="0"/>
        </w:rPr>
        <w:t xml:space="preserve">　</w:t>
      </w:r>
      <w:r w:rsidR="00900ED1" w:rsidRPr="00345502">
        <w:rPr>
          <w:rFonts w:ascii="ＭＳ 明朝" w:hAnsi="ＭＳ 明朝" w:hint="eastAsia"/>
          <w:kern w:val="0"/>
        </w:rPr>
        <w:t>グループホーム</w:t>
      </w:r>
      <w:r w:rsidR="007838D5">
        <w:rPr>
          <w:rFonts w:ascii="ＭＳ 明朝" w:hAnsi="ＭＳ 明朝" w:hint="eastAsia"/>
          <w:kern w:val="0"/>
        </w:rPr>
        <w:t>の</w:t>
      </w:r>
      <w:r w:rsidR="00552FD1" w:rsidRPr="00345502">
        <w:rPr>
          <w:rFonts w:ascii="ＭＳ 明朝" w:hAnsi="ＭＳ 明朝" w:hint="eastAsia"/>
          <w:szCs w:val="21"/>
        </w:rPr>
        <w:t>防火設備の整備徹底のため</w:t>
      </w:r>
      <w:r w:rsidR="00775A03" w:rsidRPr="00345502">
        <w:rPr>
          <w:rFonts w:ascii="ＭＳ 明朝" w:hAnsi="ＭＳ 明朝" w:hint="eastAsia"/>
          <w:szCs w:val="21"/>
        </w:rPr>
        <w:t>、</w:t>
      </w:r>
      <w:r w:rsidR="00552FD1" w:rsidRPr="00345502">
        <w:rPr>
          <w:rFonts w:ascii="ＭＳ 明朝" w:hAnsi="ＭＳ 明朝" w:hint="eastAsia"/>
          <w:b/>
          <w:szCs w:val="21"/>
          <w:u w:val="single"/>
        </w:rPr>
        <w:t>スプリンクラー設備</w:t>
      </w:r>
      <w:r w:rsidR="00F346DD" w:rsidRPr="00345502">
        <w:rPr>
          <w:rFonts w:ascii="ＭＳ 明朝" w:hAnsi="ＭＳ 明朝" w:hint="eastAsia"/>
          <w:b/>
          <w:szCs w:val="21"/>
          <w:u w:val="single"/>
        </w:rPr>
        <w:t>を</w:t>
      </w:r>
      <w:r w:rsidR="00552FD1" w:rsidRPr="00345502">
        <w:rPr>
          <w:rFonts w:ascii="ＭＳ 明朝" w:hAnsi="ＭＳ 明朝" w:hint="eastAsia"/>
          <w:b/>
          <w:szCs w:val="21"/>
          <w:u w:val="single"/>
        </w:rPr>
        <w:t>整備</w:t>
      </w:r>
      <w:r w:rsidR="00AC2835" w:rsidRPr="00345502">
        <w:rPr>
          <w:rFonts w:ascii="ＭＳ 明朝" w:hAnsi="ＭＳ 明朝" w:hint="eastAsia"/>
          <w:b/>
          <w:szCs w:val="21"/>
          <w:u w:val="single"/>
        </w:rPr>
        <w:t>する（している）ことを</w:t>
      </w:r>
      <w:r w:rsidR="00552FD1" w:rsidRPr="00345502">
        <w:rPr>
          <w:rFonts w:ascii="ＭＳ 明朝" w:hAnsi="ＭＳ 明朝" w:hint="eastAsia"/>
          <w:b/>
          <w:szCs w:val="21"/>
          <w:u w:val="single"/>
        </w:rPr>
        <w:t>応募の条件</w:t>
      </w:r>
      <w:r w:rsidR="00357625" w:rsidRPr="00345502">
        <w:rPr>
          <w:rFonts w:ascii="ＭＳ 明朝" w:hAnsi="ＭＳ 明朝" w:hint="eastAsia"/>
          <w:szCs w:val="21"/>
        </w:rPr>
        <w:t>とします。</w:t>
      </w:r>
    </w:p>
    <w:p w14:paraId="44793632" w14:textId="1CB9C962" w:rsidR="00214893" w:rsidRPr="00345502" w:rsidRDefault="00893B00" w:rsidP="006712BD">
      <w:pPr>
        <w:pStyle w:val="a3"/>
        <w:rPr>
          <w:rFonts w:hAnsi="ＭＳ 明朝"/>
        </w:rPr>
      </w:pPr>
      <w:r w:rsidRPr="00345502">
        <w:rPr>
          <w:rFonts w:hAnsi="ＭＳ 明朝" w:hint="eastAsia"/>
        </w:rPr>
        <w:t>（</w:t>
      </w:r>
      <w:r w:rsidR="0046421E" w:rsidRPr="00345502">
        <w:rPr>
          <w:rFonts w:hAnsi="ＭＳ 明朝" w:hint="eastAsia"/>
        </w:rPr>
        <w:t>1</w:t>
      </w:r>
      <w:r w:rsidR="007838D5">
        <w:rPr>
          <w:rFonts w:hAnsi="ＭＳ 明朝"/>
        </w:rPr>
        <w:t>4</w:t>
      </w:r>
      <w:r w:rsidRPr="00345502">
        <w:rPr>
          <w:rFonts w:hAnsi="ＭＳ 明朝" w:hint="eastAsia"/>
        </w:rPr>
        <w:t>）　応募受付後に辞退する場合は、辞退届（任意様式）をご提出ください。</w:t>
      </w:r>
    </w:p>
    <w:p w14:paraId="7920FA59" w14:textId="77777777" w:rsidR="00893B00" w:rsidRPr="007838D5" w:rsidRDefault="00893B00" w:rsidP="006712BD">
      <w:pPr>
        <w:pStyle w:val="a3"/>
        <w:rPr>
          <w:rFonts w:hAnsi="ＭＳ 明朝"/>
        </w:rPr>
      </w:pPr>
    </w:p>
    <w:p w14:paraId="01310E8A" w14:textId="77777777" w:rsidR="00922A5A" w:rsidRPr="00345502" w:rsidRDefault="00146309" w:rsidP="00922A5A">
      <w:pPr>
        <w:pStyle w:val="a3"/>
        <w:rPr>
          <w:rFonts w:ascii="ＭＳ ゴシック" w:eastAsia="ＭＳ ゴシック" w:hAnsi="ＭＳ ゴシック"/>
        </w:rPr>
      </w:pPr>
      <w:r w:rsidRPr="00345502">
        <w:rPr>
          <w:rFonts w:ascii="ＭＳ ゴシック" w:eastAsia="ＭＳ ゴシック" w:hAnsi="ＭＳ ゴシック" w:hint="eastAsia"/>
        </w:rPr>
        <w:t>５</w:t>
      </w:r>
      <w:r w:rsidR="007C7EC4" w:rsidRPr="00345502">
        <w:rPr>
          <w:rFonts w:ascii="ＭＳ ゴシック" w:eastAsia="ＭＳ ゴシック" w:hAnsi="ＭＳ ゴシック" w:hint="eastAsia"/>
        </w:rPr>
        <w:t xml:space="preserve">　</w:t>
      </w:r>
      <w:r w:rsidR="001E2213" w:rsidRPr="00345502">
        <w:rPr>
          <w:rFonts w:ascii="ＭＳ ゴシック" w:eastAsia="ＭＳ ゴシック" w:hAnsi="ＭＳ ゴシック" w:hint="eastAsia"/>
        </w:rPr>
        <w:t>応募</w:t>
      </w:r>
      <w:r w:rsidR="00922A5A" w:rsidRPr="00345502">
        <w:rPr>
          <w:rFonts w:ascii="ＭＳ ゴシック" w:eastAsia="ＭＳ ゴシック" w:hAnsi="ＭＳ ゴシック" w:hint="eastAsia"/>
        </w:rPr>
        <w:t xml:space="preserve">書類　</w:t>
      </w:r>
    </w:p>
    <w:p w14:paraId="52076E51" w14:textId="77777777" w:rsidR="00424157" w:rsidRPr="00345502" w:rsidRDefault="002A0572" w:rsidP="00936735">
      <w:pPr>
        <w:pStyle w:val="a3"/>
        <w:rPr>
          <w:rFonts w:hAnsi="ＭＳ 明朝"/>
        </w:rPr>
      </w:pPr>
      <w:r w:rsidRPr="00345502">
        <w:rPr>
          <w:rFonts w:hAnsi="ＭＳ 明朝" w:hint="eastAsia"/>
        </w:rPr>
        <w:t>（１）</w:t>
      </w:r>
      <w:r w:rsidR="00D52D1D" w:rsidRPr="00345502">
        <w:rPr>
          <w:rFonts w:hAnsi="ＭＳ 明朝" w:hint="eastAsia"/>
        </w:rPr>
        <w:t>令和</w:t>
      </w:r>
      <w:r w:rsidR="0066465D" w:rsidRPr="00345502">
        <w:rPr>
          <w:rFonts w:hAnsi="ＭＳ 明朝" w:hint="eastAsia"/>
        </w:rPr>
        <w:t>５</w:t>
      </w:r>
      <w:r w:rsidR="00424157" w:rsidRPr="00345502">
        <w:rPr>
          <w:rFonts w:hAnsi="ＭＳ 明朝" w:hint="eastAsia"/>
        </w:rPr>
        <w:t xml:space="preserve">年度 </w:t>
      </w:r>
      <w:r w:rsidR="00F6474A" w:rsidRPr="00345502">
        <w:rPr>
          <w:rFonts w:hAnsi="ＭＳ 明朝" w:hint="eastAsia"/>
        </w:rPr>
        <w:t>重度障害</w:t>
      </w:r>
      <w:r w:rsidR="00424157" w:rsidRPr="00345502">
        <w:rPr>
          <w:rFonts w:hAnsi="ＭＳ 明朝" w:hint="eastAsia"/>
        </w:rPr>
        <w:t>者グループホーム</w:t>
      </w:r>
      <w:r w:rsidR="00F6474A" w:rsidRPr="00345502">
        <w:rPr>
          <w:rFonts w:hAnsi="ＭＳ 明朝" w:hint="eastAsia"/>
        </w:rPr>
        <w:t>等</w:t>
      </w:r>
      <w:r w:rsidR="00424157" w:rsidRPr="00345502">
        <w:rPr>
          <w:rFonts w:hAnsi="ＭＳ 明朝" w:hint="eastAsia"/>
        </w:rPr>
        <w:t>整備補助申込書（様式１）</w:t>
      </w:r>
    </w:p>
    <w:p w14:paraId="021FFD63" w14:textId="77777777" w:rsidR="00424157" w:rsidRPr="00345502" w:rsidRDefault="00424157" w:rsidP="00936735">
      <w:pPr>
        <w:pStyle w:val="a3"/>
        <w:rPr>
          <w:rFonts w:hAnsi="ＭＳ 明朝"/>
        </w:rPr>
      </w:pPr>
      <w:r w:rsidRPr="00345502">
        <w:rPr>
          <w:rFonts w:hAnsi="ＭＳ 明朝" w:hint="eastAsia"/>
        </w:rPr>
        <w:t>（２）法人の概要</w:t>
      </w:r>
      <w:r w:rsidR="00862D28" w:rsidRPr="00345502">
        <w:rPr>
          <w:rFonts w:hAnsi="ＭＳ 明朝" w:hint="eastAsia"/>
        </w:rPr>
        <w:t>が</w:t>
      </w:r>
      <w:r w:rsidRPr="00345502">
        <w:rPr>
          <w:rFonts w:hAnsi="ＭＳ 明朝" w:hint="eastAsia"/>
        </w:rPr>
        <w:t>わかるもの</w:t>
      </w:r>
    </w:p>
    <w:p w14:paraId="20486362" w14:textId="77777777" w:rsidR="00B46E34" w:rsidRPr="00345502" w:rsidRDefault="00424157" w:rsidP="00936735">
      <w:pPr>
        <w:pStyle w:val="a3"/>
        <w:rPr>
          <w:rFonts w:hAnsi="ＭＳ 明朝"/>
        </w:rPr>
      </w:pPr>
      <w:r w:rsidRPr="00345502">
        <w:rPr>
          <w:rFonts w:hAnsi="ＭＳ 明朝" w:hint="eastAsia"/>
        </w:rPr>
        <w:t>（３）</w:t>
      </w:r>
      <w:r w:rsidR="00520215" w:rsidRPr="00345502">
        <w:rPr>
          <w:rFonts w:hAnsi="ＭＳ 明朝" w:hint="eastAsia"/>
        </w:rPr>
        <w:t>重度</w:t>
      </w:r>
      <w:r w:rsidR="002A0572" w:rsidRPr="00345502">
        <w:rPr>
          <w:rFonts w:hAnsi="ＭＳ 明朝" w:hint="eastAsia"/>
        </w:rPr>
        <w:t>障害者グループホーム</w:t>
      </w:r>
      <w:r w:rsidR="00520215" w:rsidRPr="00345502">
        <w:rPr>
          <w:rFonts w:hAnsi="ＭＳ 明朝" w:hint="eastAsia"/>
        </w:rPr>
        <w:t>等</w:t>
      </w:r>
      <w:r w:rsidR="002A0572" w:rsidRPr="00345502">
        <w:rPr>
          <w:rFonts w:hAnsi="ＭＳ 明朝" w:hint="eastAsia"/>
        </w:rPr>
        <w:t>に係る</w:t>
      </w:r>
      <w:r w:rsidR="00E71A23" w:rsidRPr="00345502">
        <w:rPr>
          <w:rFonts w:hAnsi="ＭＳ 明朝" w:hint="eastAsia"/>
        </w:rPr>
        <w:t>整備</w:t>
      </w:r>
      <w:r w:rsidR="00B46E34" w:rsidRPr="00345502">
        <w:rPr>
          <w:rFonts w:hAnsi="ＭＳ 明朝" w:hint="eastAsia"/>
        </w:rPr>
        <w:t>調査票（様式</w:t>
      </w:r>
      <w:r w:rsidRPr="00345502">
        <w:rPr>
          <w:rFonts w:hAnsi="ＭＳ 明朝" w:hint="eastAsia"/>
        </w:rPr>
        <w:t>２</w:t>
      </w:r>
      <w:r w:rsidR="00B46E34" w:rsidRPr="00345502">
        <w:rPr>
          <w:rFonts w:hAnsi="ＭＳ 明朝" w:hint="eastAsia"/>
        </w:rPr>
        <w:t>）</w:t>
      </w:r>
    </w:p>
    <w:p w14:paraId="141964B9" w14:textId="77777777" w:rsidR="00B46E34" w:rsidRPr="00345502" w:rsidRDefault="00B46E34" w:rsidP="00936735">
      <w:pPr>
        <w:pStyle w:val="a3"/>
        <w:rPr>
          <w:rFonts w:hAnsi="ＭＳ 明朝"/>
        </w:rPr>
      </w:pPr>
      <w:r w:rsidRPr="00345502">
        <w:rPr>
          <w:rFonts w:hAnsi="ＭＳ 明朝" w:hint="eastAsia"/>
        </w:rPr>
        <w:t>（</w:t>
      </w:r>
      <w:r w:rsidR="00424157" w:rsidRPr="00345502">
        <w:rPr>
          <w:rFonts w:hAnsi="ＭＳ 明朝" w:hint="eastAsia"/>
        </w:rPr>
        <w:t>４</w:t>
      </w:r>
      <w:r w:rsidRPr="00345502">
        <w:rPr>
          <w:rFonts w:hAnsi="ＭＳ 明朝" w:hint="eastAsia"/>
        </w:rPr>
        <w:t>）</w:t>
      </w:r>
      <w:r w:rsidR="00520215" w:rsidRPr="00345502">
        <w:rPr>
          <w:rFonts w:hAnsi="ＭＳ 明朝" w:hint="eastAsia"/>
        </w:rPr>
        <w:t>重度</w:t>
      </w:r>
      <w:r w:rsidRPr="00345502">
        <w:rPr>
          <w:rFonts w:hAnsi="ＭＳ 明朝" w:hint="eastAsia"/>
        </w:rPr>
        <w:t>障害者グループホーム</w:t>
      </w:r>
      <w:r w:rsidR="00520215" w:rsidRPr="00345502">
        <w:rPr>
          <w:rFonts w:hAnsi="ＭＳ 明朝" w:hint="eastAsia"/>
        </w:rPr>
        <w:t>等</w:t>
      </w:r>
      <w:r w:rsidRPr="00345502">
        <w:rPr>
          <w:rFonts w:hAnsi="ＭＳ 明朝" w:hint="eastAsia"/>
        </w:rPr>
        <w:t>に係る整備計画書（様式</w:t>
      </w:r>
      <w:r w:rsidR="00424157" w:rsidRPr="00345502">
        <w:rPr>
          <w:rFonts w:hAnsi="ＭＳ 明朝" w:hint="eastAsia"/>
        </w:rPr>
        <w:t>３</w:t>
      </w:r>
      <w:r w:rsidRPr="00345502">
        <w:rPr>
          <w:rFonts w:hAnsi="ＭＳ 明朝" w:hint="eastAsia"/>
        </w:rPr>
        <w:t>）</w:t>
      </w:r>
    </w:p>
    <w:p w14:paraId="2D39C794" w14:textId="77777777" w:rsidR="003B6A40" w:rsidRPr="00345502" w:rsidRDefault="003B6A40" w:rsidP="00B61AE4">
      <w:pPr>
        <w:pStyle w:val="a3"/>
        <w:rPr>
          <w:rFonts w:ascii="ＭＳ ゴシック" w:eastAsia="ＭＳ ゴシック" w:hAnsi="ＭＳ ゴシック"/>
        </w:rPr>
      </w:pPr>
    </w:p>
    <w:p w14:paraId="1CAA3F5A" w14:textId="77777777" w:rsidR="00B61AE4" w:rsidRPr="00BB1198" w:rsidRDefault="001E2213" w:rsidP="00B61AE4">
      <w:pPr>
        <w:pStyle w:val="a3"/>
        <w:rPr>
          <w:rFonts w:ascii="ＭＳ ゴシック" w:eastAsia="ＭＳ ゴシック" w:hAnsi="ＭＳ ゴシック"/>
          <w:b/>
        </w:rPr>
      </w:pPr>
      <w:r w:rsidRPr="00BB1198">
        <w:rPr>
          <w:rFonts w:ascii="ＭＳ ゴシック" w:eastAsia="ＭＳ ゴシック" w:hAnsi="ＭＳ ゴシック" w:hint="eastAsia"/>
          <w:b/>
        </w:rPr>
        <w:t>６</w:t>
      </w:r>
      <w:r w:rsidR="00D0444A" w:rsidRPr="00BB1198">
        <w:rPr>
          <w:rFonts w:ascii="ＭＳ ゴシック" w:eastAsia="ＭＳ ゴシック" w:hAnsi="ＭＳ ゴシック" w:hint="eastAsia"/>
          <w:b/>
        </w:rPr>
        <w:t xml:space="preserve">　提出期限　</w:t>
      </w:r>
      <w:r w:rsidR="00B61AE4" w:rsidRPr="00BB1198">
        <w:rPr>
          <w:rFonts w:ascii="ＭＳ ゴシック" w:eastAsia="ＭＳ ゴシック" w:hAnsi="ＭＳ ゴシック" w:hint="eastAsia"/>
          <w:b/>
        </w:rPr>
        <w:t xml:space="preserve">　</w:t>
      </w:r>
    </w:p>
    <w:p w14:paraId="4A4D1738" w14:textId="705E1816" w:rsidR="007C7EC4" w:rsidRPr="00345502" w:rsidRDefault="00B61AE4" w:rsidP="00B61AE4">
      <w:pPr>
        <w:pStyle w:val="a3"/>
        <w:ind w:firstLineChars="100" w:firstLine="210"/>
        <w:rPr>
          <w:rFonts w:hAnsi="ＭＳ 明朝"/>
          <w:b/>
        </w:rPr>
      </w:pPr>
      <w:r w:rsidRPr="00345502">
        <w:rPr>
          <w:rFonts w:ascii="ＭＳ ゴシック" w:eastAsia="ＭＳ ゴシック" w:hAnsi="ＭＳ ゴシック" w:hint="eastAsia"/>
        </w:rPr>
        <w:t xml:space="preserve">　</w:t>
      </w:r>
      <w:r w:rsidR="00D52D1D" w:rsidRPr="00345502">
        <w:rPr>
          <w:rFonts w:hAnsi="ＭＳ 明朝" w:hint="eastAsia"/>
          <w:b/>
          <w:u w:val="single"/>
        </w:rPr>
        <w:t>令和</w:t>
      </w:r>
      <w:r w:rsidR="0066465D" w:rsidRPr="00345502">
        <w:rPr>
          <w:rFonts w:hAnsi="ＭＳ 明朝" w:hint="eastAsia"/>
          <w:b/>
          <w:u w:val="single"/>
        </w:rPr>
        <w:t>４</w:t>
      </w:r>
      <w:r w:rsidR="00D0444A" w:rsidRPr="00345502">
        <w:rPr>
          <w:rFonts w:hAnsi="ＭＳ 明朝" w:hint="eastAsia"/>
          <w:b/>
          <w:u w:val="single"/>
        </w:rPr>
        <w:t>年</w:t>
      </w:r>
      <w:r w:rsidR="00520215" w:rsidRPr="00345502">
        <w:rPr>
          <w:rFonts w:hAnsi="ＭＳ 明朝" w:hint="eastAsia"/>
          <w:b/>
          <w:u w:val="single"/>
        </w:rPr>
        <w:t>１０月</w:t>
      </w:r>
      <w:r w:rsidR="005A7EB6">
        <w:rPr>
          <w:rFonts w:hAnsi="ＭＳ 明朝" w:hint="eastAsia"/>
          <w:b/>
          <w:u w:val="single"/>
        </w:rPr>
        <w:t>１</w:t>
      </w:r>
      <w:r w:rsidR="00AC2580">
        <w:rPr>
          <w:rFonts w:hAnsi="ＭＳ 明朝" w:hint="eastAsia"/>
          <w:b/>
          <w:u w:val="single"/>
        </w:rPr>
        <w:t>２</w:t>
      </w:r>
      <w:r w:rsidR="007C7EC4" w:rsidRPr="00345502">
        <w:rPr>
          <w:rFonts w:hAnsi="ＭＳ 明朝" w:hint="eastAsia"/>
          <w:b/>
          <w:u w:val="single"/>
        </w:rPr>
        <w:t>日（</w:t>
      </w:r>
      <w:r w:rsidR="00AC2580">
        <w:rPr>
          <w:rFonts w:hAnsi="ＭＳ 明朝" w:hint="eastAsia"/>
          <w:b/>
          <w:u w:val="single"/>
        </w:rPr>
        <w:t>水</w:t>
      </w:r>
      <w:r w:rsidR="007C7EC4" w:rsidRPr="00345502">
        <w:rPr>
          <w:rFonts w:hAnsi="ＭＳ 明朝" w:hint="eastAsia"/>
          <w:b/>
          <w:u w:val="single"/>
        </w:rPr>
        <w:t>）</w:t>
      </w:r>
      <w:r w:rsidR="00BB2D84" w:rsidRPr="00345502">
        <w:rPr>
          <w:rFonts w:hAnsi="ＭＳ 明朝" w:hint="eastAsia"/>
          <w:b/>
          <w:u w:val="single"/>
        </w:rPr>
        <w:t>１７：００</w:t>
      </w:r>
      <w:r w:rsidR="00827380" w:rsidRPr="00345502">
        <w:rPr>
          <w:rFonts w:hAnsi="ＭＳ 明朝" w:hint="eastAsia"/>
          <w:b/>
          <w:u w:val="single"/>
        </w:rPr>
        <w:t>【必着】</w:t>
      </w:r>
    </w:p>
    <w:p w14:paraId="0A8089AD" w14:textId="77777777" w:rsidR="007C7EC4" w:rsidRPr="00345502" w:rsidRDefault="007C7EC4" w:rsidP="00C13F18">
      <w:pPr>
        <w:pStyle w:val="a3"/>
        <w:rPr>
          <w:rFonts w:hAnsi="ＭＳ 明朝"/>
        </w:rPr>
      </w:pPr>
      <w:r w:rsidRPr="00345502">
        <w:rPr>
          <w:rFonts w:hAnsi="ＭＳ 明朝" w:hint="eastAsia"/>
        </w:rPr>
        <w:t xml:space="preserve">　</w:t>
      </w:r>
      <w:r w:rsidR="00D83BA8" w:rsidRPr="00345502">
        <w:rPr>
          <w:rFonts w:hAnsi="ＭＳ 明朝" w:hint="eastAsia"/>
        </w:rPr>
        <w:t xml:space="preserve">　</w:t>
      </w:r>
      <w:r w:rsidRPr="00345502">
        <w:rPr>
          <w:rFonts w:hAnsi="ＭＳ 明朝" w:hint="eastAsia"/>
        </w:rPr>
        <w:t>※</w:t>
      </w:r>
      <w:r w:rsidR="002D53D8" w:rsidRPr="00345502">
        <w:rPr>
          <w:rFonts w:hAnsi="ＭＳ 明朝" w:hint="eastAsia"/>
        </w:rPr>
        <w:t xml:space="preserve">　</w:t>
      </w:r>
      <w:r w:rsidRPr="00345502">
        <w:rPr>
          <w:rFonts w:hAnsi="ＭＳ 明朝" w:hint="eastAsia"/>
        </w:rPr>
        <w:t>期限を過ぎた書類の提出については、</w:t>
      </w:r>
      <w:r w:rsidR="00357625" w:rsidRPr="00345502">
        <w:rPr>
          <w:rFonts w:hAnsi="ＭＳ 明朝" w:hint="eastAsia"/>
        </w:rPr>
        <w:t>いか</w:t>
      </w:r>
      <w:r w:rsidRPr="00345502">
        <w:rPr>
          <w:rFonts w:hAnsi="ＭＳ 明朝" w:hint="eastAsia"/>
        </w:rPr>
        <w:t>なる理由があっても</w:t>
      </w:r>
      <w:r w:rsidR="00357625" w:rsidRPr="00345502">
        <w:rPr>
          <w:rFonts w:hAnsi="ＭＳ 明朝" w:hint="eastAsia"/>
        </w:rPr>
        <w:t>受理し</w:t>
      </w:r>
      <w:r w:rsidRPr="00345502">
        <w:rPr>
          <w:rFonts w:hAnsi="ＭＳ 明朝" w:hint="eastAsia"/>
        </w:rPr>
        <w:t>ません。</w:t>
      </w:r>
    </w:p>
    <w:p w14:paraId="3A45300E" w14:textId="77777777" w:rsidR="005A7EB6" w:rsidRPr="00345502" w:rsidRDefault="005A7EB6" w:rsidP="00C13F18">
      <w:pPr>
        <w:pStyle w:val="a3"/>
        <w:rPr>
          <w:rFonts w:hAnsi="ＭＳ 明朝"/>
        </w:rPr>
      </w:pPr>
    </w:p>
    <w:p w14:paraId="0B515F1B" w14:textId="77777777" w:rsidR="00312951" w:rsidRPr="00BB1198" w:rsidRDefault="001E2213" w:rsidP="00C13F18">
      <w:pPr>
        <w:pStyle w:val="a3"/>
        <w:rPr>
          <w:rFonts w:hAnsi="ＭＳ 明朝"/>
          <w:b/>
        </w:rPr>
      </w:pPr>
      <w:r w:rsidRPr="00BB1198">
        <w:rPr>
          <w:rFonts w:ascii="ＭＳ ゴシック" w:eastAsia="ＭＳ ゴシック" w:hAnsi="ＭＳ ゴシック" w:hint="eastAsia"/>
          <w:b/>
        </w:rPr>
        <w:t>７</w:t>
      </w:r>
      <w:r w:rsidR="00EB4872" w:rsidRPr="00BB1198">
        <w:rPr>
          <w:rFonts w:ascii="ＭＳ ゴシック" w:eastAsia="ＭＳ ゴシック" w:hAnsi="ＭＳ ゴシック" w:hint="eastAsia"/>
          <w:b/>
        </w:rPr>
        <w:t xml:space="preserve">　</w:t>
      </w:r>
      <w:r w:rsidR="007B5C05" w:rsidRPr="00BB1198">
        <w:rPr>
          <w:rFonts w:ascii="ＭＳ ゴシック" w:eastAsia="ＭＳ ゴシック" w:hAnsi="ＭＳ ゴシック" w:hint="eastAsia"/>
          <w:b/>
        </w:rPr>
        <w:t>提出方法</w:t>
      </w:r>
      <w:r w:rsidR="007B5C05" w:rsidRPr="00BB1198">
        <w:rPr>
          <w:rFonts w:hAnsi="ＭＳ 明朝" w:hint="eastAsia"/>
          <w:b/>
        </w:rPr>
        <w:t xml:space="preserve">　</w:t>
      </w:r>
    </w:p>
    <w:p w14:paraId="4BBA565D" w14:textId="77777777" w:rsidR="00EB4872" w:rsidRPr="00345502" w:rsidRDefault="007B5C05" w:rsidP="00312951">
      <w:pPr>
        <w:pStyle w:val="a3"/>
        <w:ind w:firstLineChars="200" w:firstLine="420"/>
        <w:rPr>
          <w:rFonts w:hAnsi="ＭＳ 明朝"/>
        </w:rPr>
      </w:pPr>
      <w:r w:rsidRPr="00345502">
        <w:rPr>
          <w:rFonts w:hAnsi="ＭＳ 明朝" w:hint="eastAsia"/>
        </w:rPr>
        <w:t>窓口持参もしくは郵送</w:t>
      </w:r>
    </w:p>
    <w:p w14:paraId="46901988" w14:textId="77777777" w:rsidR="00862D28" w:rsidRPr="00345502" w:rsidRDefault="00322601" w:rsidP="00312951">
      <w:pPr>
        <w:pStyle w:val="a3"/>
        <w:ind w:left="630" w:hangingChars="300" w:hanging="630"/>
        <w:rPr>
          <w:rFonts w:hAnsi="ＭＳ 明朝" w:cs="Arial"/>
          <w:color w:val="000000"/>
          <w:szCs w:val="21"/>
        </w:rPr>
      </w:pPr>
      <w:r w:rsidRPr="00345502">
        <w:rPr>
          <w:rFonts w:hAnsi="ＭＳ 明朝" w:hint="eastAsia"/>
        </w:rPr>
        <w:t xml:space="preserve">　</w:t>
      </w:r>
      <w:r w:rsidR="00827380" w:rsidRPr="00345502">
        <w:rPr>
          <w:rFonts w:hAnsi="ＭＳ 明朝" w:hint="eastAsia"/>
        </w:rPr>
        <w:t xml:space="preserve">　※　郵送により提出される</w:t>
      </w:r>
      <w:r w:rsidR="007B5C05" w:rsidRPr="00345502">
        <w:rPr>
          <w:rFonts w:hAnsi="ＭＳ 明朝" w:hint="eastAsia"/>
        </w:rPr>
        <w:t>場合、</w:t>
      </w:r>
      <w:r w:rsidR="00827380" w:rsidRPr="00345502">
        <w:rPr>
          <w:rFonts w:hAnsi="ＭＳ 明朝" w:cs="Arial"/>
          <w:color w:val="000000"/>
          <w:szCs w:val="21"/>
        </w:rPr>
        <w:t>封筒に「</w:t>
      </w:r>
      <w:r w:rsidR="00900ED1" w:rsidRPr="00345502">
        <w:rPr>
          <w:rFonts w:hAnsi="ＭＳ 明朝" w:cs="Arial" w:hint="eastAsia"/>
          <w:color w:val="000000"/>
          <w:szCs w:val="21"/>
        </w:rPr>
        <w:t>重度</w:t>
      </w:r>
      <w:r w:rsidR="00827380" w:rsidRPr="00345502">
        <w:rPr>
          <w:rFonts w:hAnsi="ＭＳ 明朝" w:cs="Arial" w:hint="eastAsia"/>
          <w:color w:val="000000"/>
          <w:szCs w:val="21"/>
        </w:rPr>
        <w:t>障害者グループホー</w:t>
      </w:r>
      <w:r w:rsidR="00315F24" w:rsidRPr="00345502">
        <w:rPr>
          <w:rFonts w:hAnsi="ＭＳ 明朝" w:cs="Arial" w:hint="eastAsia"/>
          <w:color w:val="000000"/>
          <w:szCs w:val="21"/>
        </w:rPr>
        <w:t>ム</w:t>
      </w:r>
      <w:r w:rsidR="00900ED1" w:rsidRPr="00345502">
        <w:rPr>
          <w:rFonts w:hAnsi="ＭＳ 明朝" w:cs="Arial" w:hint="eastAsia"/>
          <w:color w:val="000000"/>
          <w:szCs w:val="21"/>
        </w:rPr>
        <w:t>等</w:t>
      </w:r>
      <w:r w:rsidR="00827380" w:rsidRPr="00345502">
        <w:rPr>
          <w:rFonts w:hAnsi="ＭＳ 明朝" w:cs="Arial" w:hint="eastAsia"/>
          <w:color w:val="000000"/>
          <w:szCs w:val="21"/>
        </w:rPr>
        <w:t>整備補助</w:t>
      </w:r>
      <w:r w:rsidR="00827380" w:rsidRPr="00345502">
        <w:rPr>
          <w:rFonts w:hAnsi="ＭＳ 明朝" w:cs="Arial"/>
          <w:color w:val="000000"/>
          <w:szCs w:val="21"/>
        </w:rPr>
        <w:t>」と朱記してください</w:t>
      </w:r>
      <w:r w:rsidR="00D05884" w:rsidRPr="00345502">
        <w:rPr>
          <w:rFonts w:hAnsi="ＭＳ 明朝" w:cs="Arial" w:hint="eastAsia"/>
          <w:color w:val="000000"/>
          <w:szCs w:val="21"/>
        </w:rPr>
        <w:t>。また、期限までに到達しない場合は受理できませんので、余裕をもって発送してください。</w:t>
      </w:r>
    </w:p>
    <w:p w14:paraId="213057E4" w14:textId="77777777" w:rsidR="00C6797F" w:rsidRPr="00345502" w:rsidRDefault="00C6797F" w:rsidP="00322601">
      <w:pPr>
        <w:pStyle w:val="a3"/>
        <w:ind w:left="630" w:hangingChars="300" w:hanging="630"/>
        <w:rPr>
          <w:rFonts w:ascii="ＭＳ ゴシック" w:eastAsia="ＭＳ ゴシック" w:hAnsi="ＭＳ ゴシック" w:cs="Arial"/>
          <w:color w:val="000000"/>
          <w:szCs w:val="21"/>
        </w:rPr>
      </w:pPr>
    </w:p>
    <w:p w14:paraId="56A8855E" w14:textId="77777777" w:rsidR="00A677B0" w:rsidRPr="00BB1198" w:rsidRDefault="001E2213" w:rsidP="00322601">
      <w:pPr>
        <w:pStyle w:val="a3"/>
        <w:ind w:left="632" w:hangingChars="300" w:hanging="632"/>
        <w:rPr>
          <w:rFonts w:ascii="ＭＳ ゴシック" w:eastAsia="ＭＳ ゴシック" w:hAnsi="ＭＳ ゴシック" w:cs="Arial"/>
          <w:b/>
          <w:color w:val="000000"/>
          <w:szCs w:val="21"/>
        </w:rPr>
      </w:pPr>
      <w:r w:rsidRPr="00BB1198">
        <w:rPr>
          <w:rFonts w:ascii="ＭＳ ゴシック" w:eastAsia="ＭＳ ゴシック" w:hAnsi="ＭＳ ゴシック" w:cs="Arial" w:hint="eastAsia"/>
          <w:b/>
          <w:color w:val="000000"/>
          <w:szCs w:val="21"/>
        </w:rPr>
        <w:t>８</w:t>
      </w:r>
      <w:r w:rsidR="00A677B0" w:rsidRPr="00BB1198">
        <w:rPr>
          <w:rFonts w:ascii="ＭＳ ゴシック" w:eastAsia="ＭＳ ゴシック" w:hAnsi="ＭＳ ゴシック" w:cs="Arial" w:hint="eastAsia"/>
          <w:b/>
          <w:color w:val="000000"/>
          <w:szCs w:val="21"/>
        </w:rPr>
        <w:t xml:space="preserve">　</w:t>
      </w:r>
      <w:r w:rsidR="00161E67" w:rsidRPr="00BB1198">
        <w:rPr>
          <w:rFonts w:ascii="ＭＳ ゴシック" w:eastAsia="ＭＳ ゴシック" w:hAnsi="ＭＳ ゴシック" w:cs="Arial" w:hint="eastAsia"/>
          <w:b/>
          <w:color w:val="000000"/>
          <w:szCs w:val="21"/>
        </w:rPr>
        <w:t>今後のスケジュール（予定）</w:t>
      </w:r>
    </w:p>
    <w:p w14:paraId="1A114230" w14:textId="719969AC" w:rsidR="00862D28" w:rsidRPr="00345502" w:rsidRDefault="00A677B0" w:rsidP="00A677B0">
      <w:pPr>
        <w:pStyle w:val="a3"/>
        <w:ind w:left="211" w:hangingChars="100" w:hanging="211"/>
        <w:rPr>
          <w:rFonts w:hAnsi="ＭＳ 明朝" w:cs="Arial"/>
          <w:szCs w:val="21"/>
        </w:rPr>
      </w:pPr>
      <w:r w:rsidRPr="00345502">
        <w:rPr>
          <w:rFonts w:hAnsi="ＭＳ 明朝" w:cs="Arial" w:hint="eastAsia"/>
          <w:b/>
          <w:color w:val="000000"/>
          <w:szCs w:val="21"/>
        </w:rPr>
        <w:t xml:space="preserve">　</w:t>
      </w:r>
      <w:r w:rsidR="00D52D1D" w:rsidRPr="00345502">
        <w:rPr>
          <w:rFonts w:hAnsi="ＭＳ 明朝" w:cs="Arial" w:hint="eastAsia"/>
          <w:szCs w:val="21"/>
        </w:rPr>
        <w:t>令和</w:t>
      </w:r>
      <w:r w:rsidR="00B1736B" w:rsidRPr="00345502">
        <w:rPr>
          <w:rFonts w:hAnsi="ＭＳ 明朝" w:cs="Arial" w:hint="eastAsia"/>
          <w:szCs w:val="21"/>
        </w:rPr>
        <w:t>４</w:t>
      </w:r>
      <w:r w:rsidR="0073367F" w:rsidRPr="00345502">
        <w:rPr>
          <w:rFonts w:hAnsi="ＭＳ 明朝" w:cs="Arial" w:hint="eastAsia"/>
          <w:szCs w:val="21"/>
        </w:rPr>
        <w:t>年</w:t>
      </w:r>
      <w:r w:rsidR="00520215" w:rsidRPr="00345502">
        <w:rPr>
          <w:rFonts w:hAnsi="ＭＳ 明朝" w:cs="Arial" w:hint="eastAsia"/>
          <w:szCs w:val="21"/>
        </w:rPr>
        <w:t>１０</w:t>
      </w:r>
      <w:r w:rsidR="00161E67" w:rsidRPr="00345502">
        <w:rPr>
          <w:rFonts w:hAnsi="ＭＳ 明朝" w:cs="Arial" w:hint="eastAsia"/>
          <w:szCs w:val="21"/>
        </w:rPr>
        <w:t>月</w:t>
      </w:r>
      <w:r w:rsidR="005A7EB6">
        <w:rPr>
          <w:rFonts w:hAnsi="ＭＳ 明朝" w:cs="Arial" w:hint="eastAsia"/>
          <w:szCs w:val="21"/>
        </w:rPr>
        <w:t>１</w:t>
      </w:r>
      <w:r w:rsidR="00AC2580">
        <w:rPr>
          <w:rFonts w:hAnsi="ＭＳ 明朝" w:cs="Arial" w:hint="eastAsia"/>
          <w:szCs w:val="21"/>
        </w:rPr>
        <w:t>２</w:t>
      </w:r>
      <w:bookmarkStart w:id="0" w:name="_GoBack"/>
      <w:bookmarkEnd w:id="0"/>
      <w:r w:rsidR="00406710" w:rsidRPr="00345502">
        <w:rPr>
          <w:rFonts w:hAnsi="ＭＳ 明朝" w:cs="Arial" w:hint="eastAsia"/>
          <w:szCs w:val="21"/>
        </w:rPr>
        <w:t>日以降</w:t>
      </w:r>
      <w:r w:rsidR="00161E67" w:rsidRPr="00345502">
        <w:rPr>
          <w:rFonts w:hAnsi="ＭＳ 明朝" w:cs="Arial" w:hint="eastAsia"/>
          <w:szCs w:val="21"/>
        </w:rPr>
        <w:t xml:space="preserve">　</w:t>
      </w:r>
      <w:r w:rsidR="00406710" w:rsidRPr="00345502">
        <w:rPr>
          <w:rFonts w:hAnsi="ＭＳ 明朝" w:cs="Arial" w:hint="eastAsia"/>
          <w:szCs w:val="21"/>
        </w:rPr>
        <w:t xml:space="preserve">　</w:t>
      </w:r>
      <w:r w:rsidR="002E04AD" w:rsidRPr="00345502">
        <w:rPr>
          <w:rFonts w:hAnsi="ＭＳ 明朝" w:cs="Arial" w:hint="eastAsia"/>
          <w:szCs w:val="21"/>
        </w:rPr>
        <w:t>千葉市社会福祉審議会への審査書類作成依頼</w:t>
      </w:r>
    </w:p>
    <w:p w14:paraId="2324F984" w14:textId="77777777" w:rsidR="00922A5A" w:rsidRPr="00345502" w:rsidRDefault="00D52D1D" w:rsidP="0073367F">
      <w:pPr>
        <w:pStyle w:val="a3"/>
        <w:ind w:leftChars="100" w:left="210"/>
        <w:rPr>
          <w:rFonts w:hAnsi="ＭＳ 明朝" w:cs="Arial"/>
          <w:szCs w:val="21"/>
        </w:rPr>
      </w:pPr>
      <w:r w:rsidRPr="00345502">
        <w:rPr>
          <w:rFonts w:hAnsi="ＭＳ 明朝" w:cs="Arial" w:hint="eastAsia"/>
          <w:szCs w:val="21"/>
        </w:rPr>
        <w:t>令和</w:t>
      </w:r>
      <w:r w:rsidR="003B6A40" w:rsidRPr="00345502">
        <w:rPr>
          <w:rFonts w:hAnsi="ＭＳ 明朝" w:cs="Arial" w:hint="eastAsia"/>
          <w:szCs w:val="21"/>
        </w:rPr>
        <w:t>４</w:t>
      </w:r>
      <w:r w:rsidR="0073367F" w:rsidRPr="00345502">
        <w:rPr>
          <w:rFonts w:hAnsi="ＭＳ 明朝" w:cs="Arial" w:hint="eastAsia"/>
          <w:szCs w:val="21"/>
        </w:rPr>
        <w:t>年１</w:t>
      </w:r>
      <w:r w:rsidR="00312951" w:rsidRPr="00345502">
        <w:rPr>
          <w:rFonts w:hAnsi="ＭＳ 明朝" w:cs="Arial" w:hint="eastAsia"/>
          <w:szCs w:val="21"/>
        </w:rPr>
        <w:t>１</w:t>
      </w:r>
      <w:r w:rsidR="00E824BC" w:rsidRPr="00345502">
        <w:rPr>
          <w:rFonts w:hAnsi="ＭＳ 明朝" w:cs="Arial" w:hint="eastAsia"/>
          <w:szCs w:val="21"/>
        </w:rPr>
        <w:t>月</w:t>
      </w:r>
      <w:r w:rsidR="002E04AD" w:rsidRPr="00345502">
        <w:rPr>
          <w:rFonts w:hAnsi="ＭＳ 明朝" w:cs="Arial" w:hint="eastAsia"/>
          <w:szCs w:val="21"/>
        </w:rPr>
        <w:t>３０日</w:t>
      </w:r>
      <w:r w:rsidR="00F87C96" w:rsidRPr="00345502">
        <w:rPr>
          <w:rFonts w:hAnsi="ＭＳ 明朝" w:cs="Arial" w:hint="eastAsia"/>
          <w:szCs w:val="21"/>
        </w:rPr>
        <w:t xml:space="preserve">　　</w:t>
      </w:r>
      <w:r w:rsidR="00406710" w:rsidRPr="00345502">
        <w:rPr>
          <w:rFonts w:hAnsi="ＭＳ 明朝" w:cs="Arial" w:hint="eastAsia"/>
          <w:szCs w:val="21"/>
        </w:rPr>
        <w:t xml:space="preserve">　　</w:t>
      </w:r>
      <w:r w:rsidR="00862D28" w:rsidRPr="00345502">
        <w:rPr>
          <w:rFonts w:hAnsi="ＭＳ 明朝" w:cs="Arial" w:hint="eastAsia"/>
          <w:szCs w:val="21"/>
        </w:rPr>
        <w:t>千葉市社会福祉審議会への審査書類提出期日</w:t>
      </w:r>
    </w:p>
    <w:p w14:paraId="5C84FAC4" w14:textId="77777777" w:rsidR="001E2213" w:rsidRPr="00345502" w:rsidRDefault="001E2213" w:rsidP="001E2213">
      <w:pPr>
        <w:pStyle w:val="a3"/>
        <w:ind w:leftChars="100" w:left="210"/>
        <w:rPr>
          <w:rFonts w:hAnsi="ＭＳ 明朝" w:cs="Arial"/>
          <w:szCs w:val="21"/>
        </w:rPr>
      </w:pPr>
      <w:r w:rsidRPr="00345502">
        <w:rPr>
          <w:rFonts w:hAnsi="ＭＳ 明朝" w:cs="Arial" w:hint="eastAsia"/>
          <w:szCs w:val="21"/>
        </w:rPr>
        <w:t>令和</w:t>
      </w:r>
      <w:r w:rsidR="003B6A40" w:rsidRPr="00345502">
        <w:rPr>
          <w:rFonts w:hAnsi="ＭＳ 明朝" w:cs="Arial" w:hint="eastAsia"/>
          <w:szCs w:val="21"/>
        </w:rPr>
        <w:t>４</w:t>
      </w:r>
      <w:r w:rsidRPr="00345502">
        <w:rPr>
          <w:rFonts w:hAnsi="ＭＳ 明朝" w:cs="Arial" w:hint="eastAsia"/>
          <w:szCs w:val="21"/>
        </w:rPr>
        <w:t>年１２月</w:t>
      </w:r>
      <w:r w:rsidR="005535F0" w:rsidRPr="00345502">
        <w:rPr>
          <w:rFonts w:hAnsi="ＭＳ 明朝" w:cs="Arial" w:hint="eastAsia"/>
          <w:szCs w:val="21"/>
        </w:rPr>
        <w:t>中旬</w:t>
      </w:r>
      <w:r w:rsidR="00ED5A10" w:rsidRPr="00345502">
        <w:rPr>
          <w:rFonts w:hAnsi="ＭＳ 明朝" w:cs="Arial" w:hint="eastAsia"/>
          <w:szCs w:val="21"/>
        </w:rPr>
        <w:t xml:space="preserve">以降　</w:t>
      </w:r>
      <w:r w:rsidRPr="00345502">
        <w:rPr>
          <w:rFonts w:hAnsi="ＭＳ 明朝" w:cs="Arial" w:hint="eastAsia"/>
          <w:szCs w:val="21"/>
        </w:rPr>
        <w:t xml:space="preserve">　　提出された審査書類によるヒアリング（日程は別途通知）</w:t>
      </w:r>
    </w:p>
    <w:p w14:paraId="74952BC8" w14:textId="77777777" w:rsidR="001E2213" w:rsidRPr="00345502" w:rsidRDefault="00DB3083" w:rsidP="00BA302E">
      <w:pPr>
        <w:pStyle w:val="a3"/>
        <w:ind w:leftChars="100" w:left="210"/>
        <w:rPr>
          <w:rFonts w:hAnsi="ＭＳ 明朝" w:cs="Arial"/>
          <w:szCs w:val="21"/>
        </w:rPr>
      </w:pPr>
      <w:r w:rsidRPr="00345502">
        <w:rPr>
          <w:rFonts w:hAnsi="ＭＳ 明朝" w:cs="Arial" w:hint="eastAsia"/>
          <w:szCs w:val="21"/>
        </w:rPr>
        <w:t>令和</w:t>
      </w:r>
      <w:r w:rsidR="003B6A40" w:rsidRPr="00345502">
        <w:rPr>
          <w:rFonts w:hAnsi="ＭＳ 明朝" w:cs="Arial" w:hint="eastAsia"/>
          <w:szCs w:val="21"/>
        </w:rPr>
        <w:t>５</w:t>
      </w:r>
      <w:r w:rsidR="00E824BC" w:rsidRPr="00345502">
        <w:rPr>
          <w:rFonts w:hAnsi="ＭＳ 明朝" w:cs="Arial" w:hint="eastAsia"/>
          <w:szCs w:val="21"/>
        </w:rPr>
        <w:t>年</w:t>
      </w:r>
      <w:r w:rsidR="0073367F" w:rsidRPr="00345502">
        <w:rPr>
          <w:rFonts w:hAnsi="ＭＳ 明朝" w:cs="Arial" w:hint="eastAsia"/>
          <w:szCs w:val="21"/>
        </w:rPr>
        <w:t xml:space="preserve">　２</w:t>
      </w:r>
      <w:r w:rsidR="00E824BC" w:rsidRPr="00345502">
        <w:rPr>
          <w:rFonts w:hAnsi="ＭＳ 明朝" w:cs="Arial" w:hint="eastAsia"/>
          <w:szCs w:val="21"/>
        </w:rPr>
        <w:t>月</w:t>
      </w:r>
      <w:r w:rsidR="0073367F" w:rsidRPr="00345502">
        <w:rPr>
          <w:rFonts w:hAnsi="ＭＳ 明朝" w:cs="Arial" w:hint="eastAsia"/>
          <w:szCs w:val="21"/>
        </w:rPr>
        <w:t>頃</w:t>
      </w:r>
      <w:r w:rsidR="00862D28" w:rsidRPr="00345502">
        <w:rPr>
          <w:rFonts w:hAnsi="ＭＳ 明朝" w:cs="Arial" w:hint="eastAsia"/>
          <w:szCs w:val="21"/>
        </w:rPr>
        <w:t xml:space="preserve">　　</w:t>
      </w:r>
      <w:r w:rsidR="002E04AD" w:rsidRPr="00345502">
        <w:rPr>
          <w:rFonts w:hAnsi="ＭＳ 明朝" w:cs="Arial" w:hint="eastAsia"/>
          <w:szCs w:val="21"/>
        </w:rPr>
        <w:t xml:space="preserve">　</w:t>
      </w:r>
      <w:r w:rsidR="00862D28" w:rsidRPr="00345502">
        <w:rPr>
          <w:rFonts w:hAnsi="ＭＳ 明朝" w:cs="Arial" w:hint="eastAsia"/>
          <w:szCs w:val="21"/>
        </w:rPr>
        <w:t xml:space="preserve">　</w:t>
      </w:r>
      <w:r w:rsidR="00406710" w:rsidRPr="00345502">
        <w:rPr>
          <w:rFonts w:hAnsi="ＭＳ 明朝" w:cs="Arial" w:hint="eastAsia"/>
          <w:szCs w:val="21"/>
        </w:rPr>
        <w:t xml:space="preserve">　　</w:t>
      </w:r>
      <w:r w:rsidR="00862D28" w:rsidRPr="00345502">
        <w:rPr>
          <w:rFonts w:hAnsi="ＭＳ 明朝" w:cs="Arial" w:hint="eastAsia"/>
          <w:szCs w:val="21"/>
        </w:rPr>
        <w:t>千葉市社会福祉審議会での審査</w:t>
      </w:r>
      <w:r w:rsidR="00A44E96" w:rsidRPr="00345502">
        <w:rPr>
          <w:rFonts w:hAnsi="ＭＳ 明朝" w:cs="Arial" w:hint="eastAsia"/>
          <w:szCs w:val="21"/>
        </w:rPr>
        <w:t>（出席必須）</w:t>
      </w:r>
    </w:p>
    <w:p w14:paraId="19BD9E28" w14:textId="77777777" w:rsidR="00862D28" w:rsidRPr="00345502" w:rsidRDefault="00DB3083" w:rsidP="00862D28">
      <w:pPr>
        <w:pStyle w:val="a3"/>
        <w:ind w:leftChars="100" w:left="210"/>
        <w:rPr>
          <w:rFonts w:hAnsi="ＭＳ 明朝" w:cs="Arial"/>
          <w:b/>
          <w:color w:val="000000"/>
          <w:szCs w:val="21"/>
          <w:u w:val="single"/>
        </w:rPr>
      </w:pPr>
      <w:r w:rsidRPr="00345502">
        <w:rPr>
          <w:rFonts w:hAnsi="ＭＳ 明朝" w:cs="Arial" w:hint="eastAsia"/>
          <w:szCs w:val="21"/>
        </w:rPr>
        <w:t>令和</w:t>
      </w:r>
      <w:r w:rsidR="003B6A40" w:rsidRPr="00345502">
        <w:rPr>
          <w:rFonts w:hAnsi="ＭＳ 明朝" w:cs="Arial" w:hint="eastAsia"/>
          <w:szCs w:val="21"/>
        </w:rPr>
        <w:t>５</w:t>
      </w:r>
      <w:r w:rsidR="00862D28" w:rsidRPr="00345502">
        <w:rPr>
          <w:rFonts w:hAnsi="ＭＳ 明朝" w:cs="Arial" w:hint="eastAsia"/>
          <w:szCs w:val="21"/>
        </w:rPr>
        <w:t>年</w:t>
      </w:r>
      <w:r w:rsidR="0073367F" w:rsidRPr="00345502">
        <w:rPr>
          <w:rFonts w:hAnsi="ＭＳ 明朝" w:cs="Arial" w:hint="eastAsia"/>
          <w:szCs w:val="21"/>
        </w:rPr>
        <w:t xml:space="preserve">　２月頃</w:t>
      </w:r>
      <w:r w:rsidR="00862D28" w:rsidRPr="00345502">
        <w:rPr>
          <w:rFonts w:hAnsi="ＭＳ 明朝" w:cs="Arial" w:hint="eastAsia"/>
          <w:szCs w:val="21"/>
        </w:rPr>
        <w:t xml:space="preserve">　　　</w:t>
      </w:r>
      <w:r w:rsidR="002E04AD" w:rsidRPr="00345502">
        <w:rPr>
          <w:rFonts w:hAnsi="ＭＳ 明朝" w:cs="Arial" w:hint="eastAsia"/>
          <w:szCs w:val="21"/>
        </w:rPr>
        <w:t xml:space="preserve">　</w:t>
      </w:r>
      <w:r w:rsidR="00406710" w:rsidRPr="00345502">
        <w:rPr>
          <w:rFonts w:hAnsi="ＭＳ 明朝" w:cs="Arial" w:hint="eastAsia"/>
          <w:szCs w:val="21"/>
        </w:rPr>
        <w:t xml:space="preserve">　　</w:t>
      </w:r>
      <w:r w:rsidR="00862D28" w:rsidRPr="00345502">
        <w:rPr>
          <w:rFonts w:hAnsi="ＭＳ 明朝" w:cs="Arial" w:hint="eastAsia"/>
          <w:szCs w:val="21"/>
        </w:rPr>
        <w:t>対象事業者決定</w:t>
      </w:r>
    </w:p>
    <w:p w14:paraId="1A6919CF" w14:textId="77777777" w:rsidR="00520215" w:rsidRPr="00345502" w:rsidRDefault="00520215" w:rsidP="001E2213">
      <w:pPr>
        <w:pStyle w:val="a3"/>
        <w:rPr>
          <w:rFonts w:ascii="ＭＳ ゴシック" w:eastAsia="ＭＳ ゴシック" w:hAnsi="ＭＳ ゴシック"/>
        </w:rPr>
      </w:pPr>
    </w:p>
    <w:p w14:paraId="4D0FD34B" w14:textId="77777777" w:rsidR="004A194C" w:rsidRPr="00BB1198" w:rsidRDefault="00B90D6B" w:rsidP="00922A5A">
      <w:pPr>
        <w:pStyle w:val="a3"/>
        <w:rPr>
          <w:rFonts w:ascii="ＭＳ ゴシック" w:eastAsia="ＭＳ ゴシック" w:hAnsi="ＭＳ ゴシック"/>
          <w:b/>
        </w:rPr>
      </w:pPr>
      <w:r w:rsidRPr="00BB1198">
        <w:rPr>
          <w:rFonts w:ascii="ＭＳ ゴシック" w:eastAsia="ＭＳ ゴシック" w:hAnsi="ＭＳ ゴシック" w:hint="eastAsia"/>
          <w:b/>
        </w:rPr>
        <w:t>９</w:t>
      </w:r>
      <w:r w:rsidR="007B5C05" w:rsidRPr="00BB1198">
        <w:rPr>
          <w:rFonts w:ascii="ＭＳ ゴシック" w:eastAsia="ＭＳ ゴシック" w:hAnsi="ＭＳ ゴシック" w:hint="eastAsia"/>
          <w:b/>
        </w:rPr>
        <w:t xml:space="preserve">　提出先</w:t>
      </w:r>
      <w:r w:rsidR="00FC6010" w:rsidRPr="00BB1198">
        <w:rPr>
          <w:rFonts w:ascii="ＭＳ ゴシック" w:eastAsia="ＭＳ ゴシック" w:hAnsi="ＭＳ ゴシック" w:hint="eastAsia"/>
          <w:b/>
        </w:rPr>
        <w:t>及び問合せ先</w:t>
      </w:r>
    </w:p>
    <w:p w14:paraId="7329CDD1" w14:textId="77777777" w:rsidR="007B5C05" w:rsidRPr="00345502" w:rsidRDefault="007B5C05" w:rsidP="00922A5A">
      <w:pPr>
        <w:pStyle w:val="a3"/>
        <w:rPr>
          <w:rFonts w:hAnsi="ＭＳ 明朝"/>
        </w:rPr>
      </w:pPr>
      <w:r w:rsidRPr="00345502">
        <w:rPr>
          <w:rFonts w:hAnsi="ＭＳ 明朝" w:hint="eastAsia"/>
        </w:rPr>
        <w:t xml:space="preserve">　〒260-8722</w:t>
      </w:r>
    </w:p>
    <w:p w14:paraId="25C9C882" w14:textId="77777777" w:rsidR="00FC6010" w:rsidRPr="00345502" w:rsidRDefault="00FC6010" w:rsidP="00922A5A">
      <w:pPr>
        <w:pStyle w:val="a3"/>
        <w:rPr>
          <w:rFonts w:hAnsi="ＭＳ 明朝"/>
        </w:rPr>
      </w:pPr>
      <w:r w:rsidRPr="00345502">
        <w:rPr>
          <w:rFonts w:hAnsi="ＭＳ 明朝" w:hint="eastAsia"/>
        </w:rPr>
        <w:t xml:space="preserve">　千葉市中央区千葉港</w:t>
      </w:r>
      <w:r w:rsidR="003B6A40" w:rsidRPr="00345502">
        <w:rPr>
          <w:rFonts w:hAnsi="ＭＳ 明朝" w:hint="eastAsia"/>
        </w:rPr>
        <w:t>２</w:t>
      </w:r>
      <w:r w:rsidRPr="00345502">
        <w:rPr>
          <w:rFonts w:hAnsi="ＭＳ 明朝" w:hint="eastAsia"/>
        </w:rPr>
        <w:t>番１号</w:t>
      </w:r>
      <w:r w:rsidR="003B6A40" w:rsidRPr="00345502">
        <w:rPr>
          <w:rFonts w:hAnsi="ＭＳ 明朝" w:hint="eastAsia"/>
        </w:rPr>
        <w:t xml:space="preserve">　千葉中央コミュニティセンター１階</w:t>
      </w:r>
    </w:p>
    <w:p w14:paraId="491DE730" w14:textId="77777777" w:rsidR="00FC6010" w:rsidRPr="00345502" w:rsidRDefault="004A194C" w:rsidP="00922A5A">
      <w:pPr>
        <w:pStyle w:val="a3"/>
        <w:rPr>
          <w:rFonts w:hAnsi="ＭＳ 明朝"/>
        </w:rPr>
      </w:pPr>
      <w:r w:rsidRPr="00345502">
        <w:rPr>
          <w:rFonts w:hAnsi="ＭＳ 明朝" w:hint="eastAsia"/>
        </w:rPr>
        <w:t xml:space="preserve">　</w:t>
      </w:r>
      <w:r w:rsidR="00FC6010" w:rsidRPr="00345502">
        <w:rPr>
          <w:rFonts w:hAnsi="ＭＳ 明朝" w:hint="eastAsia"/>
        </w:rPr>
        <w:t>千葉市保健福祉局高齢障害部障害</w:t>
      </w:r>
      <w:r w:rsidRPr="00345502">
        <w:rPr>
          <w:rFonts w:hAnsi="ＭＳ 明朝" w:hint="eastAsia"/>
        </w:rPr>
        <w:t>福祉サービス</w:t>
      </w:r>
      <w:r w:rsidR="00FC6010" w:rsidRPr="00345502">
        <w:rPr>
          <w:rFonts w:hAnsi="ＭＳ 明朝" w:hint="eastAsia"/>
        </w:rPr>
        <w:t>課　施設支援班</w:t>
      </w:r>
      <w:r w:rsidR="0017404B" w:rsidRPr="00345502">
        <w:rPr>
          <w:rFonts w:hAnsi="ＭＳ 明朝" w:hint="eastAsia"/>
        </w:rPr>
        <w:t xml:space="preserve">　</w:t>
      </w:r>
      <w:r w:rsidR="007B5515" w:rsidRPr="00345502">
        <w:rPr>
          <w:rFonts w:hAnsi="ＭＳ 明朝" w:hint="eastAsia"/>
        </w:rPr>
        <w:t>星</w:t>
      </w:r>
      <w:r w:rsidR="003B6A40" w:rsidRPr="00345502">
        <w:rPr>
          <w:rFonts w:hAnsi="ＭＳ 明朝" w:hint="eastAsia"/>
        </w:rPr>
        <w:t>、北田</w:t>
      </w:r>
    </w:p>
    <w:p w14:paraId="1B3AEC9D" w14:textId="77777777" w:rsidR="00922A5A" w:rsidRPr="00345502" w:rsidRDefault="00FC6010" w:rsidP="006712BD">
      <w:pPr>
        <w:pStyle w:val="a3"/>
        <w:rPr>
          <w:rFonts w:hAnsi="ＭＳ 明朝"/>
        </w:rPr>
      </w:pPr>
      <w:r w:rsidRPr="00345502">
        <w:rPr>
          <w:rFonts w:hAnsi="ＭＳ 明朝" w:hint="eastAsia"/>
        </w:rPr>
        <w:t xml:space="preserve">　TEL:043-245-5174　FAX:043-245-5630</w:t>
      </w:r>
    </w:p>
    <w:p w14:paraId="3E940426" w14:textId="77777777" w:rsidR="00D05884" w:rsidRPr="00312951" w:rsidRDefault="00D05884" w:rsidP="006712BD">
      <w:pPr>
        <w:pStyle w:val="a3"/>
        <w:rPr>
          <w:rFonts w:hAnsi="ＭＳ 明朝"/>
        </w:rPr>
      </w:pPr>
      <w:r w:rsidRPr="00345502">
        <w:rPr>
          <w:rFonts w:hAnsi="ＭＳ 明朝" w:hint="eastAsia"/>
        </w:rPr>
        <w:t xml:space="preserve">　</w:t>
      </w:r>
      <w:r w:rsidRPr="00345502">
        <w:rPr>
          <w:rFonts w:hAnsi="ＭＳ 明朝"/>
        </w:rPr>
        <w:t>shogaifukushi.HWS</w:t>
      </w:r>
      <w:r w:rsidRPr="00D05884">
        <w:rPr>
          <w:rFonts w:hAnsi="ＭＳ 明朝"/>
        </w:rPr>
        <w:t>@city.chiba.lg.jp</w:t>
      </w:r>
    </w:p>
    <w:sectPr w:rsidR="00D05884" w:rsidRPr="00312951" w:rsidSect="00634910">
      <w:headerReference w:type="default" r:id="rId8"/>
      <w:pgSz w:w="11906" w:h="16838" w:code="9"/>
      <w:pgMar w:top="1418" w:right="1701" w:bottom="1418" w:left="1701" w:header="851" w:footer="284"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7DA78" w14:textId="77777777" w:rsidR="00CD6DB9" w:rsidRDefault="00CD6DB9" w:rsidP="00922A5A">
      <w:r>
        <w:separator/>
      </w:r>
    </w:p>
  </w:endnote>
  <w:endnote w:type="continuationSeparator" w:id="0">
    <w:p w14:paraId="2E458BE0" w14:textId="77777777" w:rsidR="00CD6DB9" w:rsidRDefault="00CD6DB9" w:rsidP="0092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02726" w14:textId="77777777" w:rsidR="00CD6DB9" w:rsidRDefault="00CD6DB9" w:rsidP="00922A5A">
      <w:r>
        <w:separator/>
      </w:r>
    </w:p>
  </w:footnote>
  <w:footnote w:type="continuationSeparator" w:id="0">
    <w:p w14:paraId="03ADB42B" w14:textId="77777777" w:rsidR="00CD6DB9" w:rsidRDefault="00CD6DB9" w:rsidP="00922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44248" w14:textId="77777777" w:rsidR="007E26B4" w:rsidRPr="007E26B4" w:rsidRDefault="007E26B4" w:rsidP="007E26B4">
    <w:pPr>
      <w:pStyle w:val="a6"/>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C3BD0"/>
    <w:multiLevelType w:val="hybridMultilevel"/>
    <w:tmpl w:val="D8F2794A"/>
    <w:lvl w:ilvl="0" w:tplc="D042FF76">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DD43BAD"/>
    <w:multiLevelType w:val="hybridMultilevel"/>
    <w:tmpl w:val="85EE81BA"/>
    <w:lvl w:ilvl="0" w:tplc="4D263618">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C4829BC"/>
    <w:multiLevelType w:val="hybridMultilevel"/>
    <w:tmpl w:val="A8008A3C"/>
    <w:lvl w:ilvl="0" w:tplc="47CE019A">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1CA7D7F"/>
    <w:multiLevelType w:val="hybridMultilevel"/>
    <w:tmpl w:val="ED0EC004"/>
    <w:lvl w:ilvl="0" w:tplc="3F481766">
      <w:start w:val="1"/>
      <w:numFmt w:val="lowerLetter"/>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4" w15:restartNumberingAfterBreak="0">
    <w:nsid w:val="6BAC756D"/>
    <w:multiLevelType w:val="hybridMultilevel"/>
    <w:tmpl w:val="1034FF96"/>
    <w:lvl w:ilvl="0" w:tplc="E6ECA986">
      <w:start w:val="1"/>
      <w:numFmt w:val="decimalEnclosedCircle"/>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5" w15:restartNumberingAfterBreak="0">
    <w:nsid w:val="7EEC6A68"/>
    <w:multiLevelType w:val="hybridMultilevel"/>
    <w:tmpl w:val="9C56327C"/>
    <w:lvl w:ilvl="0" w:tplc="91AAB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45"/>
    <w:rsid w:val="000008B6"/>
    <w:rsid w:val="00007204"/>
    <w:rsid w:val="000235C2"/>
    <w:rsid w:val="000371C0"/>
    <w:rsid w:val="00042AAE"/>
    <w:rsid w:val="00043A03"/>
    <w:rsid w:val="0004534E"/>
    <w:rsid w:val="0004643F"/>
    <w:rsid w:val="000530E0"/>
    <w:rsid w:val="00055EDA"/>
    <w:rsid w:val="00061F9B"/>
    <w:rsid w:val="00065F67"/>
    <w:rsid w:val="00070CEC"/>
    <w:rsid w:val="00082844"/>
    <w:rsid w:val="000B334D"/>
    <w:rsid w:val="000B357D"/>
    <w:rsid w:val="000E0020"/>
    <w:rsid w:val="000E4396"/>
    <w:rsid w:val="000F1D94"/>
    <w:rsid w:val="0011348B"/>
    <w:rsid w:val="00143E42"/>
    <w:rsid w:val="00146309"/>
    <w:rsid w:val="00161E67"/>
    <w:rsid w:val="0016402B"/>
    <w:rsid w:val="0016626C"/>
    <w:rsid w:val="0017404B"/>
    <w:rsid w:val="00176E96"/>
    <w:rsid w:val="0018279D"/>
    <w:rsid w:val="00193D8B"/>
    <w:rsid w:val="00197A56"/>
    <w:rsid w:val="001A3F0B"/>
    <w:rsid w:val="001B46ED"/>
    <w:rsid w:val="001C7386"/>
    <w:rsid w:val="001D3268"/>
    <w:rsid w:val="001E2213"/>
    <w:rsid w:val="001F0FC8"/>
    <w:rsid w:val="001F37C3"/>
    <w:rsid w:val="001F4018"/>
    <w:rsid w:val="001F7A37"/>
    <w:rsid w:val="00200026"/>
    <w:rsid w:val="002103C1"/>
    <w:rsid w:val="00214893"/>
    <w:rsid w:val="00230A9E"/>
    <w:rsid w:val="00232897"/>
    <w:rsid w:val="002526B6"/>
    <w:rsid w:val="0026344A"/>
    <w:rsid w:val="00270350"/>
    <w:rsid w:val="00286D45"/>
    <w:rsid w:val="002904F3"/>
    <w:rsid w:val="002935F8"/>
    <w:rsid w:val="002A0572"/>
    <w:rsid w:val="002A778C"/>
    <w:rsid w:val="002B3D3C"/>
    <w:rsid w:val="002C5368"/>
    <w:rsid w:val="002D1B26"/>
    <w:rsid w:val="002D3D8D"/>
    <w:rsid w:val="002D53D8"/>
    <w:rsid w:val="002E04AD"/>
    <w:rsid w:val="002F0759"/>
    <w:rsid w:val="002F414A"/>
    <w:rsid w:val="002F4434"/>
    <w:rsid w:val="00307529"/>
    <w:rsid w:val="00312951"/>
    <w:rsid w:val="00315F24"/>
    <w:rsid w:val="0032103D"/>
    <w:rsid w:val="00322601"/>
    <w:rsid w:val="00331F83"/>
    <w:rsid w:val="00337BBB"/>
    <w:rsid w:val="00345502"/>
    <w:rsid w:val="003549C7"/>
    <w:rsid w:val="0035592B"/>
    <w:rsid w:val="00357625"/>
    <w:rsid w:val="00364BAD"/>
    <w:rsid w:val="00370644"/>
    <w:rsid w:val="00376520"/>
    <w:rsid w:val="00382174"/>
    <w:rsid w:val="00386EC0"/>
    <w:rsid w:val="0039741B"/>
    <w:rsid w:val="003A342E"/>
    <w:rsid w:val="003A77F8"/>
    <w:rsid w:val="003B6A40"/>
    <w:rsid w:val="003C4611"/>
    <w:rsid w:val="003C7C08"/>
    <w:rsid w:val="003C7FC1"/>
    <w:rsid w:val="003D6C3B"/>
    <w:rsid w:val="003E711E"/>
    <w:rsid w:val="003F0B66"/>
    <w:rsid w:val="003F0E26"/>
    <w:rsid w:val="003F2788"/>
    <w:rsid w:val="003F46BB"/>
    <w:rsid w:val="00406710"/>
    <w:rsid w:val="00417E85"/>
    <w:rsid w:val="0042362F"/>
    <w:rsid w:val="00424157"/>
    <w:rsid w:val="00436C0E"/>
    <w:rsid w:val="00444135"/>
    <w:rsid w:val="004441E4"/>
    <w:rsid w:val="0044772C"/>
    <w:rsid w:val="004479DF"/>
    <w:rsid w:val="0046421E"/>
    <w:rsid w:val="00482854"/>
    <w:rsid w:val="004921BC"/>
    <w:rsid w:val="00495846"/>
    <w:rsid w:val="00496D98"/>
    <w:rsid w:val="004A194C"/>
    <w:rsid w:val="004A19BA"/>
    <w:rsid w:val="004A30D8"/>
    <w:rsid w:val="004B1C1A"/>
    <w:rsid w:val="004C4D04"/>
    <w:rsid w:val="004C4F17"/>
    <w:rsid w:val="004D1781"/>
    <w:rsid w:val="004D28B2"/>
    <w:rsid w:val="004D4B22"/>
    <w:rsid w:val="004E196E"/>
    <w:rsid w:val="004F5FB5"/>
    <w:rsid w:val="005076F0"/>
    <w:rsid w:val="00520215"/>
    <w:rsid w:val="00524CDD"/>
    <w:rsid w:val="0052602F"/>
    <w:rsid w:val="00534433"/>
    <w:rsid w:val="00552FD1"/>
    <w:rsid w:val="005534C7"/>
    <w:rsid w:val="005535F0"/>
    <w:rsid w:val="00557733"/>
    <w:rsid w:val="00573946"/>
    <w:rsid w:val="00576144"/>
    <w:rsid w:val="0058425D"/>
    <w:rsid w:val="00596BB4"/>
    <w:rsid w:val="00597C34"/>
    <w:rsid w:val="005A4391"/>
    <w:rsid w:val="005A7EB6"/>
    <w:rsid w:val="005B1C3E"/>
    <w:rsid w:val="005B3AAA"/>
    <w:rsid w:val="005C1FC9"/>
    <w:rsid w:val="005C2FD0"/>
    <w:rsid w:val="005C4B5D"/>
    <w:rsid w:val="00607B3C"/>
    <w:rsid w:val="006128A5"/>
    <w:rsid w:val="006136C5"/>
    <w:rsid w:val="00627106"/>
    <w:rsid w:val="00627695"/>
    <w:rsid w:val="00630C98"/>
    <w:rsid w:val="00634910"/>
    <w:rsid w:val="0064655F"/>
    <w:rsid w:val="0066036A"/>
    <w:rsid w:val="00662371"/>
    <w:rsid w:val="0066465D"/>
    <w:rsid w:val="006712BD"/>
    <w:rsid w:val="00695311"/>
    <w:rsid w:val="006978F1"/>
    <w:rsid w:val="006A4D0A"/>
    <w:rsid w:val="006B24C8"/>
    <w:rsid w:val="006D07F0"/>
    <w:rsid w:val="006F6585"/>
    <w:rsid w:val="007008EA"/>
    <w:rsid w:val="00706865"/>
    <w:rsid w:val="007078E1"/>
    <w:rsid w:val="00726A27"/>
    <w:rsid w:val="00730222"/>
    <w:rsid w:val="007315CA"/>
    <w:rsid w:val="0073367F"/>
    <w:rsid w:val="007339AD"/>
    <w:rsid w:val="00737775"/>
    <w:rsid w:val="00737902"/>
    <w:rsid w:val="00745A7F"/>
    <w:rsid w:val="00775A03"/>
    <w:rsid w:val="0078270D"/>
    <w:rsid w:val="007838D5"/>
    <w:rsid w:val="007977CE"/>
    <w:rsid w:val="007A422E"/>
    <w:rsid w:val="007B5515"/>
    <w:rsid w:val="007B5C05"/>
    <w:rsid w:val="007C575F"/>
    <w:rsid w:val="007C7EC4"/>
    <w:rsid w:val="007E26B4"/>
    <w:rsid w:val="007E3FC7"/>
    <w:rsid w:val="00814217"/>
    <w:rsid w:val="00815F79"/>
    <w:rsid w:val="008216A3"/>
    <w:rsid w:val="00827380"/>
    <w:rsid w:val="00834823"/>
    <w:rsid w:val="008429DF"/>
    <w:rsid w:val="008442D8"/>
    <w:rsid w:val="008517C3"/>
    <w:rsid w:val="00853E32"/>
    <w:rsid w:val="00857A05"/>
    <w:rsid w:val="00862C49"/>
    <w:rsid w:val="00862D28"/>
    <w:rsid w:val="00863B66"/>
    <w:rsid w:val="008658FF"/>
    <w:rsid w:val="0088042C"/>
    <w:rsid w:val="00893B00"/>
    <w:rsid w:val="008C5971"/>
    <w:rsid w:val="008F5680"/>
    <w:rsid w:val="008F7775"/>
    <w:rsid w:val="00900ED1"/>
    <w:rsid w:val="0090223F"/>
    <w:rsid w:val="00902C09"/>
    <w:rsid w:val="0091334E"/>
    <w:rsid w:val="00922A5A"/>
    <w:rsid w:val="009363F2"/>
    <w:rsid w:val="00936735"/>
    <w:rsid w:val="00943211"/>
    <w:rsid w:val="009469C7"/>
    <w:rsid w:val="00946C5E"/>
    <w:rsid w:val="00951191"/>
    <w:rsid w:val="009759F1"/>
    <w:rsid w:val="00983B2D"/>
    <w:rsid w:val="00994FF4"/>
    <w:rsid w:val="009B0D92"/>
    <w:rsid w:val="009B5935"/>
    <w:rsid w:val="009E6323"/>
    <w:rsid w:val="00A00FB3"/>
    <w:rsid w:val="00A12B98"/>
    <w:rsid w:val="00A163CA"/>
    <w:rsid w:val="00A17D42"/>
    <w:rsid w:val="00A21702"/>
    <w:rsid w:val="00A219F8"/>
    <w:rsid w:val="00A44E96"/>
    <w:rsid w:val="00A5580F"/>
    <w:rsid w:val="00A677B0"/>
    <w:rsid w:val="00A8107C"/>
    <w:rsid w:val="00A831EF"/>
    <w:rsid w:val="00A846EE"/>
    <w:rsid w:val="00A917DC"/>
    <w:rsid w:val="00A92162"/>
    <w:rsid w:val="00A927A1"/>
    <w:rsid w:val="00AC15C5"/>
    <w:rsid w:val="00AC2580"/>
    <w:rsid w:val="00AC2835"/>
    <w:rsid w:val="00AC3435"/>
    <w:rsid w:val="00B11616"/>
    <w:rsid w:val="00B1736B"/>
    <w:rsid w:val="00B25D18"/>
    <w:rsid w:val="00B264D3"/>
    <w:rsid w:val="00B27338"/>
    <w:rsid w:val="00B35054"/>
    <w:rsid w:val="00B46E34"/>
    <w:rsid w:val="00B554C8"/>
    <w:rsid w:val="00B57CF3"/>
    <w:rsid w:val="00B6096D"/>
    <w:rsid w:val="00B61AE4"/>
    <w:rsid w:val="00B72027"/>
    <w:rsid w:val="00B80461"/>
    <w:rsid w:val="00B87A23"/>
    <w:rsid w:val="00B90D6B"/>
    <w:rsid w:val="00B91010"/>
    <w:rsid w:val="00B94964"/>
    <w:rsid w:val="00B96E98"/>
    <w:rsid w:val="00BA302E"/>
    <w:rsid w:val="00BB070C"/>
    <w:rsid w:val="00BB1198"/>
    <w:rsid w:val="00BB2D84"/>
    <w:rsid w:val="00BD55FC"/>
    <w:rsid w:val="00BF5D29"/>
    <w:rsid w:val="00C07047"/>
    <w:rsid w:val="00C10C28"/>
    <w:rsid w:val="00C13F18"/>
    <w:rsid w:val="00C166D0"/>
    <w:rsid w:val="00C26864"/>
    <w:rsid w:val="00C33A83"/>
    <w:rsid w:val="00C4008A"/>
    <w:rsid w:val="00C41C8E"/>
    <w:rsid w:val="00C459CF"/>
    <w:rsid w:val="00C5100D"/>
    <w:rsid w:val="00C55D03"/>
    <w:rsid w:val="00C64120"/>
    <w:rsid w:val="00C6797F"/>
    <w:rsid w:val="00C74E87"/>
    <w:rsid w:val="00C77B4E"/>
    <w:rsid w:val="00C85885"/>
    <w:rsid w:val="00C858D4"/>
    <w:rsid w:val="00C9225A"/>
    <w:rsid w:val="00CA6C19"/>
    <w:rsid w:val="00CB4882"/>
    <w:rsid w:val="00CB4F4D"/>
    <w:rsid w:val="00CB7CA9"/>
    <w:rsid w:val="00CC1C19"/>
    <w:rsid w:val="00CD6DB9"/>
    <w:rsid w:val="00CE311C"/>
    <w:rsid w:val="00CF1573"/>
    <w:rsid w:val="00D023C6"/>
    <w:rsid w:val="00D0444A"/>
    <w:rsid w:val="00D05884"/>
    <w:rsid w:val="00D52D1D"/>
    <w:rsid w:val="00D63590"/>
    <w:rsid w:val="00D636B9"/>
    <w:rsid w:val="00D73E6B"/>
    <w:rsid w:val="00D76D72"/>
    <w:rsid w:val="00D81B7F"/>
    <w:rsid w:val="00D83BA8"/>
    <w:rsid w:val="00D85B81"/>
    <w:rsid w:val="00D95635"/>
    <w:rsid w:val="00D95B08"/>
    <w:rsid w:val="00DA4DB1"/>
    <w:rsid w:val="00DA517F"/>
    <w:rsid w:val="00DB3083"/>
    <w:rsid w:val="00DB5105"/>
    <w:rsid w:val="00DD31E9"/>
    <w:rsid w:val="00DE2161"/>
    <w:rsid w:val="00DE2B00"/>
    <w:rsid w:val="00DF5DAE"/>
    <w:rsid w:val="00DF694B"/>
    <w:rsid w:val="00E068A4"/>
    <w:rsid w:val="00E069B4"/>
    <w:rsid w:val="00E079B1"/>
    <w:rsid w:val="00E13B22"/>
    <w:rsid w:val="00E3553C"/>
    <w:rsid w:val="00E42A95"/>
    <w:rsid w:val="00E458C4"/>
    <w:rsid w:val="00E71A23"/>
    <w:rsid w:val="00E750DD"/>
    <w:rsid w:val="00E824BC"/>
    <w:rsid w:val="00E852D9"/>
    <w:rsid w:val="00E96579"/>
    <w:rsid w:val="00EA1EEC"/>
    <w:rsid w:val="00EA29B3"/>
    <w:rsid w:val="00EA31E1"/>
    <w:rsid w:val="00EA461E"/>
    <w:rsid w:val="00EB1182"/>
    <w:rsid w:val="00EB4872"/>
    <w:rsid w:val="00EC483E"/>
    <w:rsid w:val="00ED2962"/>
    <w:rsid w:val="00ED5A10"/>
    <w:rsid w:val="00EE0F15"/>
    <w:rsid w:val="00EE1369"/>
    <w:rsid w:val="00EE31AD"/>
    <w:rsid w:val="00EE666F"/>
    <w:rsid w:val="00F02660"/>
    <w:rsid w:val="00F074AF"/>
    <w:rsid w:val="00F12B4D"/>
    <w:rsid w:val="00F160CF"/>
    <w:rsid w:val="00F27A04"/>
    <w:rsid w:val="00F346DD"/>
    <w:rsid w:val="00F422FB"/>
    <w:rsid w:val="00F45333"/>
    <w:rsid w:val="00F6474A"/>
    <w:rsid w:val="00F87C96"/>
    <w:rsid w:val="00F91C78"/>
    <w:rsid w:val="00F92B73"/>
    <w:rsid w:val="00FA2A31"/>
    <w:rsid w:val="00FC6010"/>
    <w:rsid w:val="00FE29F9"/>
    <w:rsid w:val="00FF0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5DD6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24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03C1"/>
    <w:pPr>
      <w:widowControl w:val="0"/>
      <w:jc w:val="both"/>
    </w:pPr>
    <w:rPr>
      <w:rFonts w:ascii="ＭＳ 明朝"/>
      <w:kern w:val="2"/>
      <w:sz w:val="21"/>
      <w:szCs w:val="22"/>
    </w:rPr>
  </w:style>
  <w:style w:type="character" w:styleId="a4">
    <w:name w:val="Hyperlink"/>
    <w:uiPriority w:val="99"/>
    <w:unhideWhenUsed/>
    <w:rsid w:val="00E068A4"/>
    <w:rPr>
      <w:color w:val="0000FF"/>
      <w:u w:val="single"/>
    </w:rPr>
  </w:style>
  <w:style w:type="character" w:styleId="a5">
    <w:name w:val="FollowedHyperlink"/>
    <w:uiPriority w:val="99"/>
    <w:semiHidden/>
    <w:unhideWhenUsed/>
    <w:rsid w:val="00E068A4"/>
    <w:rPr>
      <w:color w:val="800080"/>
      <w:u w:val="single"/>
    </w:rPr>
  </w:style>
  <w:style w:type="paragraph" w:styleId="a6">
    <w:name w:val="header"/>
    <w:basedOn w:val="a"/>
    <w:link w:val="a7"/>
    <w:uiPriority w:val="99"/>
    <w:unhideWhenUsed/>
    <w:rsid w:val="00922A5A"/>
    <w:pPr>
      <w:tabs>
        <w:tab w:val="center" w:pos="4252"/>
        <w:tab w:val="right" w:pos="8504"/>
      </w:tabs>
      <w:snapToGrid w:val="0"/>
    </w:pPr>
  </w:style>
  <w:style w:type="character" w:customStyle="1" w:styleId="a7">
    <w:name w:val="ヘッダー (文字)"/>
    <w:link w:val="a6"/>
    <w:uiPriority w:val="99"/>
    <w:rsid w:val="00922A5A"/>
    <w:rPr>
      <w:kern w:val="2"/>
      <w:sz w:val="21"/>
      <w:szCs w:val="22"/>
    </w:rPr>
  </w:style>
  <w:style w:type="paragraph" w:styleId="a8">
    <w:name w:val="footer"/>
    <w:basedOn w:val="a"/>
    <w:link w:val="a9"/>
    <w:uiPriority w:val="99"/>
    <w:unhideWhenUsed/>
    <w:rsid w:val="00922A5A"/>
    <w:pPr>
      <w:tabs>
        <w:tab w:val="center" w:pos="4252"/>
        <w:tab w:val="right" w:pos="8504"/>
      </w:tabs>
      <w:snapToGrid w:val="0"/>
    </w:pPr>
  </w:style>
  <w:style w:type="character" w:customStyle="1" w:styleId="a9">
    <w:name w:val="フッター (文字)"/>
    <w:link w:val="a8"/>
    <w:uiPriority w:val="99"/>
    <w:rsid w:val="00922A5A"/>
    <w:rPr>
      <w:kern w:val="2"/>
      <w:sz w:val="21"/>
      <w:szCs w:val="22"/>
    </w:rPr>
  </w:style>
  <w:style w:type="paragraph" w:styleId="aa">
    <w:name w:val="Balloon Text"/>
    <w:basedOn w:val="a"/>
    <w:link w:val="ab"/>
    <w:uiPriority w:val="99"/>
    <w:semiHidden/>
    <w:unhideWhenUsed/>
    <w:rsid w:val="000F1D94"/>
    <w:rPr>
      <w:rFonts w:ascii="Arial" w:eastAsia="ＭＳ ゴシック" w:hAnsi="Arial"/>
      <w:sz w:val="18"/>
      <w:szCs w:val="18"/>
    </w:rPr>
  </w:style>
  <w:style w:type="character" w:customStyle="1" w:styleId="ab">
    <w:name w:val="吹き出し (文字)"/>
    <w:link w:val="aa"/>
    <w:uiPriority w:val="99"/>
    <w:semiHidden/>
    <w:rsid w:val="000F1D94"/>
    <w:rPr>
      <w:rFonts w:ascii="Arial" w:eastAsia="ＭＳ ゴシック" w:hAnsi="Arial" w:cs="Times New Roman"/>
      <w:kern w:val="2"/>
      <w:sz w:val="18"/>
      <w:szCs w:val="18"/>
    </w:rPr>
  </w:style>
  <w:style w:type="table" w:styleId="ac">
    <w:name w:val="Table Grid"/>
    <w:basedOn w:val="a1"/>
    <w:uiPriority w:val="59"/>
    <w:rsid w:val="00447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A7EB6"/>
    <w:rPr>
      <w:sz w:val="18"/>
      <w:szCs w:val="18"/>
    </w:rPr>
  </w:style>
  <w:style w:type="paragraph" w:styleId="ae">
    <w:name w:val="annotation text"/>
    <w:basedOn w:val="a"/>
    <w:link w:val="af"/>
    <w:uiPriority w:val="99"/>
    <w:semiHidden/>
    <w:unhideWhenUsed/>
    <w:rsid w:val="005A7EB6"/>
    <w:pPr>
      <w:jc w:val="left"/>
    </w:pPr>
  </w:style>
  <w:style w:type="character" w:customStyle="1" w:styleId="af">
    <w:name w:val="コメント文字列 (文字)"/>
    <w:basedOn w:val="a0"/>
    <w:link w:val="ae"/>
    <w:uiPriority w:val="99"/>
    <w:semiHidden/>
    <w:rsid w:val="005A7EB6"/>
    <w:rPr>
      <w:kern w:val="2"/>
      <w:sz w:val="21"/>
      <w:szCs w:val="22"/>
    </w:rPr>
  </w:style>
  <w:style w:type="paragraph" w:styleId="af0">
    <w:name w:val="annotation subject"/>
    <w:basedOn w:val="ae"/>
    <w:next w:val="ae"/>
    <w:link w:val="af1"/>
    <w:uiPriority w:val="99"/>
    <w:semiHidden/>
    <w:unhideWhenUsed/>
    <w:rsid w:val="005A7EB6"/>
    <w:rPr>
      <w:b/>
      <w:bCs/>
    </w:rPr>
  </w:style>
  <w:style w:type="character" w:customStyle="1" w:styleId="af1">
    <w:name w:val="コメント内容 (文字)"/>
    <w:basedOn w:val="af"/>
    <w:link w:val="af0"/>
    <w:uiPriority w:val="99"/>
    <w:semiHidden/>
    <w:rsid w:val="005A7E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4981E-CC91-4ED7-8142-56CBF8C5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2022-09-06T06:36:00Z</dcterms:created>
  <dcterms:modified xsi:type="dcterms:W3CDTF">2022-09-12T05:58:00Z</dcterms:modified>
</cp:coreProperties>
</file>