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4B" w:rsidRDefault="00835FB2" w:rsidP="00B937C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令和元年度</w:t>
      </w:r>
      <w:r w:rsidR="00C77779" w:rsidRPr="00791DD4">
        <w:rPr>
          <w:rFonts w:asciiTheme="majorEastAsia" w:eastAsiaTheme="majorEastAsia" w:hAnsiTheme="majorEastAsia" w:hint="eastAsia"/>
          <w:b/>
          <w:sz w:val="28"/>
        </w:rPr>
        <w:t>「千葉市健康づくり</w:t>
      </w:r>
      <w:r w:rsidR="00D65577" w:rsidRPr="00791DD4">
        <w:rPr>
          <w:rFonts w:asciiTheme="majorEastAsia" w:eastAsiaTheme="majorEastAsia" w:hAnsiTheme="majorEastAsia" w:hint="eastAsia"/>
          <w:b/>
          <w:sz w:val="28"/>
        </w:rPr>
        <w:t>優良</w:t>
      </w:r>
      <w:r w:rsidR="00C77779" w:rsidRPr="00791DD4">
        <w:rPr>
          <w:rFonts w:asciiTheme="majorEastAsia" w:eastAsiaTheme="majorEastAsia" w:hAnsiTheme="majorEastAsia" w:hint="eastAsia"/>
          <w:b/>
          <w:sz w:val="28"/>
        </w:rPr>
        <w:t>事業所賞」</w:t>
      </w:r>
      <w:r w:rsidR="001C184B">
        <w:rPr>
          <w:rFonts w:asciiTheme="majorEastAsia" w:eastAsiaTheme="majorEastAsia" w:hAnsiTheme="majorEastAsia" w:hint="eastAsia"/>
          <w:b/>
          <w:sz w:val="28"/>
        </w:rPr>
        <w:t>受賞事業所</w:t>
      </w:r>
    </w:p>
    <w:p w:rsidR="008C166A" w:rsidRPr="001C184B" w:rsidRDefault="008C166A" w:rsidP="001C184B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1C184B" w:rsidRPr="00D65577" w:rsidTr="004F7933">
        <w:trPr>
          <w:trHeight w:val="315"/>
        </w:trPr>
        <w:tc>
          <w:tcPr>
            <w:tcW w:w="3261" w:type="dxa"/>
            <w:tcBorders>
              <w:bottom w:val="double" w:sz="4" w:space="0" w:color="auto"/>
            </w:tcBorders>
          </w:tcPr>
          <w:p w:rsidR="001C184B" w:rsidRPr="00D65577" w:rsidRDefault="00744ADF" w:rsidP="006626E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受賞事業所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:rsidR="001C184B" w:rsidRPr="00D65577" w:rsidRDefault="001C184B" w:rsidP="006626E4">
            <w:pPr>
              <w:jc w:val="center"/>
              <w:rPr>
                <w:rFonts w:asciiTheme="minorEastAsia" w:hAnsiTheme="minorEastAsia"/>
                <w:sz w:val="24"/>
              </w:rPr>
            </w:pPr>
            <w:r w:rsidRPr="00D65577">
              <w:rPr>
                <w:rFonts w:asciiTheme="minorEastAsia" w:hAnsiTheme="minorEastAsia" w:hint="eastAsia"/>
                <w:sz w:val="24"/>
              </w:rPr>
              <w:t>特徴的な取組内容</w:t>
            </w:r>
          </w:p>
        </w:tc>
      </w:tr>
      <w:tr w:rsidR="001C184B" w:rsidRPr="00D65577" w:rsidTr="004F7933">
        <w:trPr>
          <w:trHeight w:val="390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1C184B" w:rsidRPr="00FC52AC" w:rsidRDefault="001C184B" w:rsidP="00CE7B3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医療法人社団 誠馨会　</w:t>
            </w:r>
          </w:p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千葉中央メディカルセンター</w:t>
            </w:r>
          </w:p>
          <w:p w:rsidR="001C184B" w:rsidRPr="00FC52AC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  <w:tcBorders>
              <w:top w:val="double" w:sz="4" w:space="0" w:color="auto"/>
            </w:tcBorders>
          </w:tcPr>
          <w:p w:rsidR="00B937C7" w:rsidRDefault="001C184B" w:rsidP="00B937C7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・受動喫煙対策にいち早く取り組んだ医療機関である。また、特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に重点的に</w:t>
            </w:r>
            <w:r w:rsidRPr="00306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禁煙対策に取り組んでいる。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敷地内において喫煙者を見かけたら、職員が声掛けを行い、周知は図っている。</w:t>
            </w:r>
          </w:p>
          <w:p w:rsidR="00B937C7" w:rsidRDefault="001C184B" w:rsidP="00B937C7">
            <w:pPr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1C1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職員用の院内メールで禁煙治療費助成について情報提供を行っ</w:t>
            </w:r>
          </w:p>
          <w:p w:rsidR="001C184B" w:rsidRDefault="001C184B" w:rsidP="00B937C7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1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ている。</w:t>
            </w:r>
          </w:p>
          <w:p w:rsidR="004F7933" w:rsidRPr="00B937C7" w:rsidRDefault="004F7933" w:rsidP="00B937C7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060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有限会社 スズユウ工務店</w:t>
            </w:r>
          </w:p>
          <w:p w:rsidR="001C184B" w:rsidRPr="003060DD" w:rsidRDefault="001C184B" w:rsidP="00CE7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</w:tcPr>
          <w:p w:rsidR="00B937C7" w:rsidRDefault="001C184B" w:rsidP="00FC52AC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5577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事業主と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従業員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が共に働きかけていく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、職員の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健康管理やワ</w:t>
            </w:r>
          </w:p>
          <w:p w:rsidR="001C184B" w:rsidRPr="00B937C7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ークライフバランスを重視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している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  <w:p w:rsidR="00B937C7" w:rsidRDefault="001C184B" w:rsidP="00D83B8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・急な仕事が入った場合でも健康診断を優先できるよう職場の調</w:t>
            </w:r>
          </w:p>
          <w:p w:rsidR="001C184B" w:rsidRDefault="001C184B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整を図っている。</w:t>
            </w:r>
          </w:p>
          <w:p w:rsidR="004F7933" w:rsidRPr="00FC52AC" w:rsidRDefault="004F7933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Default="001C184B" w:rsidP="00CE7B3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エココロネットワーク株式会社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エココロ福祉用具センター</w:t>
            </w:r>
          </w:p>
          <w:p w:rsidR="001C184B" w:rsidRPr="00FC52AC" w:rsidRDefault="001C184B" w:rsidP="00CE7B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2" w:type="dxa"/>
          </w:tcPr>
          <w:p w:rsidR="00B937C7" w:rsidRDefault="001C184B" w:rsidP="001C184B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5577">
              <w:rPr>
                <w:rFonts w:asciiTheme="minorEastAsia" w:hAnsiTheme="minorEastAsia" w:hint="eastAsia"/>
                <w:sz w:val="22"/>
              </w:rPr>
              <w:t>・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朝礼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の場を活用して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体操を継続し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ている。この体操の機会によ</w:t>
            </w:r>
          </w:p>
          <w:p w:rsidR="001C184B" w:rsidRP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り、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での職員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の団結を図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っている</w:t>
            </w: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  <w:p w:rsidR="00B937C7" w:rsidRDefault="001C184B" w:rsidP="00B937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・業種では、対人業務が多く、精神的負担が大きい職種であるが、</w:t>
            </w:r>
          </w:p>
          <w:p w:rsidR="001C184B" w:rsidRDefault="001C184B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毎朝、従業員一同で体を動かすことで、メンタルへルス対策の一躍を担っている。</w:t>
            </w:r>
          </w:p>
          <w:p w:rsidR="004F7933" w:rsidRPr="00D65577" w:rsidRDefault="004F7933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2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スポーツクラブルネサンス 土気あすみが丘</w:t>
            </w:r>
          </w:p>
          <w:p w:rsidR="001C184B" w:rsidRPr="005A122F" w:rsidRDefault="001C184B" w:rsidP="00973B1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</w:tcPr>
          <w:p w:rsidR="00B937C7" w:rsidRDefault="001C184B" w:rsidP="00FC52A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D65577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運動を指導･提供する従業員として、各職員が自ら健康に関す</w:t>
            </w:r>
          </w:p>
          <w:p w:rsidR="001C184B" w:rsidRPr="00D65577" w:rsidRDefault="001C184B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る取り組みが就労の評価項目としている。事業所として、自らの健康管理を行うことを推進している。</w:t>
            </w:r>
          </w:p>
          <w:p w:rsidR="00B937C7" w:rsidRDefault="001C184B" w:rsidP="00FC52A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・従業員は、空き時間に事業所内の設備を利用してトレーニング</w:t>
            </w:r>
          </w:p>
          <w:p w:rsidR="001C184B" w:rsidRDefault="001C184B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を行っている。</w:t>
            </w:r>
          </w:p>
          <w:p w:rsidR="004F7933" w:rsidRPr="00D65577" w:rsidRDefault="004F7933" w:rsidP="00B937C7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スポーツクラブ＆スパルネサンス 幕張</w:t>
            </w:r>
          </w:p>
          <w:p w:rsidR="001C184B" w:rsidRPr="00981D23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</w:tcPr>
          <w:p w:rsidR="00B937C7" w:rsidRDefault="001C184B" w:rsidP="00981D23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・運動、食事、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休養の必要性を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就労の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評価に取り込み健康管理を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推進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している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  <w:p w:rsidR="00B937C7" w:rsidRDefault="001C184B" w:rsidP="00AD6322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・健康産業に携わる事業所でもあり、運動を適切に伝える必要性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があるため、従業員で定期的に勉強会（運動以外の健康づくりに関する内容も含む）を行っている。</w:t>
            </w:r>
          </w:p>
          <w:p w:rsidR="004F7933" w:rsidRPr="00B937C7" w:rsidRDefault="004F7933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184B" w:rsidRPr="00D65577" w:rsidTr="004F7933">
        <w:trPr>
          <w:trHeight w:val="1550"/>
        </w:trPr>
        <w:tc>
          <w:tcPr>
            <w:tcW w:w="3261" w:type="dxa"/>
            <w:vAlign w:val="center"/>
          </w:tcPr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セントラルスポーツ株式会社　セントラルフィットネスクラブポートスクエア</w:t>
            </w:r>
          </w:p>
          <w:p w:rsidR="001C184B" w:rsidRPr="00981D23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</w:tcPr>
          <w:p w:rsidR="00B937C7" w:rsidRDefault="001C184B" w:rsidP="00B937C7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・職員は、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トレーナーとして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レッスンを担当し、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日々の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業務が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動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と関連している</w:t>
            </w:r>
            <w:r w:rsidRPr="00981D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体の健康とともに、心の健康も保てるよう意識している。</w:t>
            </w:r>
          </w:p>
          <w:p w:rsidR="00B937C7" w:rsidRDefault="001C184B" w:rsidP="00AD6322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・地域活動として、近隣の小学校で着衣水泳などの指導を積極的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に取り組んでいる。</w:t>
            </w:r>
          </w:p>
          <w:p w:rsidR="004F7933" w:rsidRPr="00981D23" w:rsidRDefault="004F7933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F7933" w:rsidRPr="00D65577" w:rsidTr="004F7933">
        <w:trPr>
          <w:trHeight w:val="1550"/>
        </w:trPr>
        <w:tc>
          <w:tcPr>
            <w:tcW w:w="3261" w:type="dxa"/>
            <w:vAlign w:val="center"/>
          </w:tcPr>
          <w:p w:rsidR="004F7933" w:rsidRPr="00E37543" w:rsidRDefault="004F7933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375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カフェ アンド ミュージックサロン ジュリアン</w:t>
            </w:r>
          </w:p>
          <w:p w:rsidR="004F7933" w:rsidRPr="00E37543" w:rsidRDefault="004F7933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</w:tcPr>
          <w:p w:rsidR="004F7933" w:rsidRDefault="004F7933" w:rsidP="00AD6322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・従業員の</w:t>
            </w:r>
            <w:r w:rsidRPr="00E375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健康管理や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適度な</w:t>
            </w:r>
            <w:r w:rsidRPr="00E375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休息の確保に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取り組んでいる。</w:t>
            </w:r>
          </w:p>
          <w:p w:rsidR="004F7933" w:rsidRPr="00E37543" w:rsidRDefault="004F7933" w:rsidP="00AD6322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・店舗内は禁煙であり、千葉市の禁煙ステッカーを活用して表示している。</w:t>
            </w: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26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自家焙煎珈琲 Beans工房</w:t>
            </w:r>
          </w:p>
          <w:p w:rsidR="001C184B" w:rsidRPr="003B2662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1C184B" w:rsidRPr="003B2662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</w:tcPr>
          <w:p w:rsidR="00B937C7" w:rsidRDefault="001C184B" w:rsidP="004F793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・夫婦二人で、お互いの健康管理に関して声を掛け合いながら就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業している。</w:t>
            </w:r>
          </w:p>
          <w:p w:rsidR="00B937C7" w:rsidRDefault="001C184B" w:rsidP="00AD6322">
            <w:pPr>
              <w:ind w:left="220" w:hangingChars="100" w:hanging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・店舗では、</w:t>
            </w:r>
            <w:r w:rsidRPr="00A954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コーヒー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の産地を表示し、産地の情報を詳しく顧客</w:t>
            </w:r>
          </w:p>
          <w:p w:rsidR="001C184B" w:rsidRDefault="001C184B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に情報提供するなど、コーヒー</w:t>
            </w:r>
            <w:r w:rsidRPr="00A954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による食育に力を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注ぐ取り組みをしている</w:t>
            </w:r>
            <w:r w:rsidRPr="00A954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  <w:p w:rsidR="004F7933" w:rsidRPr="00A9542A" w:rsidRDefault="004F7933" w:rsidP="00B937C7">
            <w:pPr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C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イオンリテール株式会社</w:t>
            </w:r>
          </w:p>
          <w:p w:rsidR="001C184B" w:rsidRPr="009E0CD9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937C7" w:rsidRDefault="001C184B" w:rsidP="00B937C7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C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代表取締役社長</w:t>
            </w:r>
          </w:p>
          <w:p w:rsidR="001C184B" w:rsidRPr="009E0CD9" w:rsidRDefault="001C184B" w:rsidP="00B937C7">
            <w:pPr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2" w:type="dxa"/>
          </w:tcPr>
          <w:p w:rsidR="001C184B" w:rsidRPr="00B937C7" w:rsidRDefault="001C184B" w:rsidP="004703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(1)</w:t>
            </w:r>
            <w:r w:rsidRPr="00B937C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イオンリテール株式会社　イオン稲毛店</w:t>
            </w:r>
          </w:p>
          <w:p w:rsidR="001C184B" w:rsidRPr="00B937C7" w:rsidRDefault="001C184B" w:rsidP="00B937C7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・メンタルの不調者に周囲が気づける取り組みを目標として</w:t>
            </w:r>
            <w:r w:rsid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い</w:t>
            </w: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る。</w:t>
            </w:r>
          </w:p>
          <w:p w:rsidR="001C184B" w:rsidRPr="00B937C7" w:rsidRDefault="001C184B" w:rsidP="004703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B937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(2)</w:t>
            </w:r>
            <w:r w:rsidRPr="00B937C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イオンリテール株式会社　イオンスタイル鎌取</w:t>
            </w:r>
          </w:p>
          <w:p w:rsidR="001C184B" w:rsidRPr="00B937C7" w:rsidRDefault="001C184B" w:rsidP="004703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・労災、メンタルヘルスの発症予防や対策を強化している。</w:t>
            </w:r>
          </w:p>
          <w:p w:rsidR="001C184B" w:rsidRPr="00B937C7" w:rsidRDefault="001C184B" w:rsidP="00263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(3)</w:t>
            </w:r>
            <w:r w:rsidRPr="00B937C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イオンリテール株式会社　イオン幕張店</w:t>
            </w:r>
          </w:p>
          <w:p w:rsidR="001C184B" w:rsidRPr="00B937C7" w:rsidRDefault="001C184B" w:rsidP="004703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・衛生委員会を活用し、健康管理を徹底している。</w:t>
            </w:r>
          </w:p>
          <w:p w:rsidR="001C184B" w:rsidRPr="00B937C7" w:rsidRDefault="001C184B" w:rsidP="00263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B937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(4)</w:t>
            </w:r>
            <w:r w:rsidRPr="00B937C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イオンリテール株式会社　イオン幕張新都心店</w:t>
            </w:r>
          </w:p>
          <w:p w:rsidR="00B937C7" w:rsidRDefault="001C184B" w:rsidP="00263BE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・大型店舗で従業員への精神的な負担も大きい。休息を適切に取</w:t>
            </w:r>
          </w:p>
          <w:p w:rsidR="001C184B" w:rsidRPr="00B937C7" w:rsidRDefault="001C184B" w:rsidP="00B937C7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り健康的に働く職場づくりに取り組んでいる。</w:t>
            </w:r>
          </w:p>
          <w:p w:rsidR="001C184B" w:rsidRPr="00B937C7" w:rsidRDefault="001C184B" w:rsidP="00263BE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(5)</w:t>
            </w:r>
            <w:r w:rsidRPr="00B937C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イオンリテール株式会社　イオン マリンピア店</w:t>
            </w:r>
          </w:p>
          <w:p w:rsidR="00B937C7" w:rsidRDefault="001C184B" w:rsidP="00B3395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・従業員の健康管理や相談体制を整えている</w:t>
            </w:r>
            <w:r w:rsidR="004F79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メンタルヘルスの</w:t>
            </w:r>
          </w:p>
          <w:p w:rsidR="001C184B" w:rsidRDefault="001C184B" w:rsidP="00B937C7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937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対策も含め、従業員が健康的に働く職場づくりに取り組んでいる。</w:t>
            </w:r>
          </w:p>
          <w:p w:rsidR="004F7933" w:rsidRPr="00B937C7" w:rsidRDefault="004F7933" w:rsidP="00B937C7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C184B" w:rsidRPr="00D65577" w:rsidTr="004F7933">
        <w:tc>
          <w:tcPr>
            <w:tcW w:w="3261" w:type="dxa"/>
            <w:vAlign w:val="center"/>
          </w:tcPr>
          <w:p w:rsidR="001C184B" w:rsidRPr="00CC2EDD" w:rsidRDefault="001C184B" w:rsidP="00CE7B3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C2E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株式会社　裕星グループ</w:t>
            </w:r>
          </w:p>
          <w:p w:rsidR="001C184B" w:rsidRPr="00CC2EDD" w:rsidRDefault="001C184B" w:rsidP="0063265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2" w:type="dxa"/>
          </w:tcPr>
          <w:p w:rsidR="001C184B" w:rsidRDefault="001C184B" w:rsidP="00B3395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・労働安全衛生法に基づく、従業員の健康管理を図っている。また、</w:t>
            </w:r>
            <w:r w:rsidRPr="00275F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自ら健康に気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が</w:t>
            </w:r>
            <w:r w:rsidRPr="00275F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配れるよう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健康に関する情報提供を積極的に取り組んでいる。</w:t>
            </w:r>
          </w:p>
          <w:p w:rsidR="001C184B" w:rsidRDefault="001C184B" w:rsidP="00B3395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・取引先からの健康情報も活用し、従業員に周知</w:t>
            </w:r>
            <w:r w:rsidR="003734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している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  <w:p w:rsidR="004F7933" w:rsidRPr="00275F4C" w:rsidRDefault="004F7933" w:rsidP="00B3395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626E4" w:rsidRPr="00D65577" w:rsidRDefault="006626E4">
      <w:pPr>
        <w:rPr>
          <w:rFonts w:asciiTheme="minorEastAsia" w:hAnsiTheme="minorEastAsia"/>
          <w:sz w:val="24"/>
        </w:rPr>
      </w:pPr>
    </w:p>
    <w:p w:rsidR="00C77779" w:rsidRPr="00791DD4" w:rsidRDefault="0073700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・</w:t>
      </w:r>
      <w:r w:rsidR="00371343" w:rsidRPr="00791DD4">
        <w:rPr>
          <w:rFonts w:asciiTheme="majorEastAsia" w:eastAsiaTheme="majorEastAsia" w:hAnsiTheme="majorEastAsia" w:hint="eastAsia"/>
          <w:b/>
          <w:sz w:val="24"/>
        </w:rPr>
        <w:t>千葉市健康づくり推進事業所とは</w:t>
      </w:r>
    </w:p>
    <w:p w:rsidR="002A7EDF" w:rsidRDefault="00371343">
      <w:pPr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市内の事業所等が、職場で従業員の健康づくりに関する取り組みを</w:t>
      </w:r>
      <w:r w:rsidR="005A122F">
        <w:rPr>
          <w:rFonts w:asciiTheme="minorEastAsia" w:hAnsiTheme="minorEastAsia" w:hint="eastAsia"/>
          <w:sz w:val="24"/>
        </w:rPr>
        <w:t>点数</w:t>
      </w:r>
      <w:r w:rsidRPr="00D65577">
        <w:rPr>
          <w:rFonts w:asciiTheme="minorEastAsia" w:hAnsiTheme="minorEastAsia" w:hint="eastAsia"/>
          <w:sz w:val="24"/>
        </w:rPr>
        <w:t>に換算し、規定の</w:t>
      </w:r>
      <w:r w:rsidR="005A122F">
        <w:rPr>
          <w:rFonts w:asciiTheme="minorEastAsia" w:hAnsiTheme="minorEastAsia" w:hint="eastAsia"/>
          <w:sz w:val="24"/>
        </w:rPr>
        <w:t>点数</w:t>
      </w:r>
      <w:r w:rsidRPr="00D65577">
        <w:rPr>
          <w:rFonts w:asciiTheme="minorEastAsia" w:hAnsiTheme="minorEastAsia" w:hint="eastAsia"/>
          <w:sz w:val="24"/>
        </w:rPr>
        <w:t>に</w:t>
      </w:r>
      <w:r w:rsidR="008A4D72" w:rsidRPr="00D65577">
        <w:rPr>
          <w:rFonts w:asciiTheme="minorEastAsia" w:hAnsiTheme="minorEastAsia" w:hint="eastAsia"/>
          <w:sz w:val="24"/>
        </w:rPr>
        <w:t>達</w:t>
      </w:r>
      <w:r w:rsidRPr="00D65577">
        <w:rPr>
          <w:rFonts w:asciiTheme="minorEastAsia" w:hAnsiTheme="minorEastAsia" w:hint="eastAsia"/>
          <w:sz w:val="24"/>
        </w:rPr>
        <w:t>すると「千葉市健康づくり推進事業所」に認証する。</w:t>
      </w:r>
    </w:p>
    <w:p w:rsidR="007451AD" w:rsidRDefault="009800DC" w:rsidP="007451A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令和元年8</w:t>
      </w:r>
      <w:r w:rsidR="003A1D54" w:rsidRPr="00D65577">
        <w:rPr>
          <w:rFonts w:asciiTheme="minorEastAsia" w:hAnsiTheme="minorEastAsia" w:hint="eastAsia"/>
          <w:sz w:val="24"/>
        </w:rPr>
        <w:t>月</w:t>
      </w:r>
      <w:r w:rsidR="002A7EDF">
        <w:rPr>
          <w:rFonts w:asciiTheme="minorEastAsia" w:hAnsiTheme="minorEastAsia" w:hint="eastAsia"/>
          <w:sz w:val="24"/>
        </w:rPr>
        <w:t>1日</w:t>
      </w:r>
      <w:r w:rsidR="003A1D54" w:rsidRPr="00D65577">
        <w:rPr>
          <w:rFonts w:asciiTheme="minorEastAsia" w:hAnsiTheme="minorEastAsia" w:hint="eastAsia"/>
          <w:sz w:val="24"/>
        </w:rPr>
        <w:t>現在</w:t>
      </w:r>
      <w:r w:rsidR="005A122F">
        <w:rPr>
          <w:rFonts w:asciiTheme="minorEastAsia" w:hAnsiTheme="minorEastAsia" w:hint="eastAsia"/>
          <w:sz w:val="24"/>
        </w:rPr>
        <w:t>、</w:t>
      </w:r>
      <w:r w:rsidR="003A1D54" w:rsidRPr="00D65577">
        <w:rPr>
          <w:rFonts w:asciiTheme="minorEastAsia" w:hAnsiTheme="minorEastAsia" w:hint="eastAsia"/>
          <w:sz w:val="24"/>
        </w:rPr>
        <w:t>4</w:t>
      </w:r>
      <w:r w:rsidR="005A122F">
        <w:rPr>
          <w:rFonts w:asciiTheme="minorEastAsia" w:hAnsiTheme="minorEastAsia" w:hint="eastAsia"/>
          <w:sz w:val="24"/>
        </w:rPr>
        <w:t>4</w:t>
      </w:r>
      <w:r w:rsidR="00387290" w:rsidRPr="00D65577">
        <w:rPr>
          <w:rFonts w:asciiTheme="minorEastAsia" w:hAnsiTheme="minorEastAsia" w:hint="eastAsia"/>
          <w:sz w:val="24"/>
        </w:rPr>
        <w:t>事業所を認証。</w:t>
      </w:r>
    </w:p>
    <w:p w:rsidR="00765FF7" w:rsidRPr="00D65577" w:rsidRDefault="007451AD" w:rsidP="007451AD">
      <w:pPr>
        <w:ind w:firstLineChars="100" w:firstLine="24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18304" behindDoc="1" locked="0" layoutInCell="1" allowOverlap="1" wp14:anchorId="1332C6DA" wp14:editId="1E035CA2">
            <wp:simplePos x="0" y="0"/>
            <wp:positionH relativeFrom="column">
              <wp:posOffset>4013835</wp:posOffset>
            </wp:positionH>
            <wp:positionV relativeFrom="paragraph">
              <wp:posOffset>165735</wp:posOffset>
            </wp:positionV>
            <wp:extent cx="2043648" cy="1866900"/>
            <wp:effectExtent l="0" t="0" r="0" b="0"/>
            <wp:wrapNone/>
            <wp:docPr id="4" name="図 4" descr="M:\06地域保健班\01_事業別フォルダ\05_地域・職域連携推進事業\02　H22年度～H26、H28\16_事業所向け\H28 　※H27までは健康づくり事業（事業所向け）\02_認証手続\メール送信\01_千葉市健康づくり推進事業所認証マーク（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06地域保健班\01_事業別フォルダ\05_地域・職域連携推進事業\02　H22年度～H26、H28\16_事業所向け\H28 　※H27までは健康づくり事業（事業所向け）\02_認証手続\メール送信\01_千葉市健康づくり推進事業所認証マーク（カラー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48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577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0604CA7" wp14:editId="69699981">
                <wp:simplePos x="0" y="0"/>
                <wp:positionH relativeFrom="column">
                  <wp:posOffset>3810</wp:posOffset>
                </wp:positionH>
                <wp:positionV relativeFrom="paragraph">
                  <wp:posOffset>90804</wp:posOffset>
                </wp:positionV>
                <wp:extent cx="3724275" cy="2047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047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4DB10" id="角丸四角形 3" o:spid="_x0000_s1026" style="position:absolute;left:0;text-align:left;margin-left:.3pt;margin-top:7.15pt;width:293.25pt;height:161.2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msAIAAJEFAAAOAAAAZHJzL2Uyb0RvYy54bWysVM1u1DAQviPxDpbvNNl0y5ao2WrVahFS&#10;1VZtUc9ex95EcjzG9v7xGFy5ceEVeuFtqMRjMHZ+uioVB0QOzoxn5psfz8zJ6bZRZC2sq0EXdHSQ&#10;UiI0h7LWy4J+vJu/OabEeaZLpkCLgu6Eo6fT169ONiYXGVSgSmEJgmiXb0xBK+9NniSOV6Jh7gCM&#10;0CiUYBvmkbXLpLRsg+iNSrI0fZtswJbGAhfO4e15K6TTiC+l4P5KSic8UQXF2Hw8bTwX4UymJyxf&#10;WmaqmndhsH+IomG1RqcD1DnzjKxs/QdUU3MLDqQ/4NAkIGXNRcwBsxmlz7K5rZgRMRcsjjNDmdz/&#10;g+WX62tL6rKgh5Ro1uAT/fr+5efDw+PXr0g8/vhGDkORNsblqHtrrm3HOSRDxltpm/DHXMg2FnY3&#10;FFZsPeF4eTjJxtnkiBKOsiwdT46RQZzkydxY598LaEggCmphpcsbfL5YVba+cL7V7/WCSw3zWim8&#10;Z7nS4XSg6jLcRcYuF2fKkjXDt5/PU/w6n3tqGEEwTUJ+bUaR8jslWtgbIbE8mEMWI4mNKQZYxrnQ&#10;ftSKKlaK1tvRvrPQysEipqs0AgZkiVEO2B1Ar9mC9Nht3p1+MBWxrwfj9G+BtcaDRfQM2g/GTa3B&#10;vgSgMKvOc6vfF6ktTajSAsodNo+Fdqqc4fMaH++COX/NLI4RDhyuBn+Fh1SwKSh0FCUV2M8v3Qd9&#10;7G6UUrLBsSyo+7RiVlCiPmjs+3ej8TjMcWTGR5MMGbsvWexL9Ko5A3z9ES4hwyMZ9L3qSWmhuccN&#10;MgteUcQ0R98F5d72zJlv1wXuIC5ms6iGs2uYv9C3hgfwUNXQl3fbe2ZN18Eem/8S+hFm+bMebnWD&#10;pYbZyoOsY4M/1bWrN859bJxuR4XFss9HradNOv0NAAD//wMAUEsDBBQABgAIAAAAIQBidFBU3QAA&#10;AAcBAAAPAAAAZHJzL2Rvd25yZXYueG1sTI69TsMwFIV3JN7Bukhs1GkDIYQ4FUWqoAMDbcTsxm4S&#10;YV9bsdOkb89lgvH86JyvXM/WsLMeQu9QwHKRANPYONVjK6A+bO9yYCFKVNI41AIuOsC6ur4qZaHc&#10;hJ/6vI8toxEMhRTQxegLzkPTaSvDwnmNlJ3cYGUkObRcDXKicWv4KkkybmWP9NBJr1873XzvRyvA&#10;Tat563fmdBjfNr6+1E9fm/cPIW5v5pdnYFHP8a8Mv/iEDhUxHd2IKjAjIKMeufcpMEof8sclsKOA&#10;NM1y4FXJ//NXPwAAAP//AwBQSwECLQAUAAYACAAAACEAtoM4kv4AAADhAQAAEwAAAAAAAAAAAAAA&#10;AAAAAAAAW0NvbnRlbnRfVHlwZXNdLnhtbFBLAQItABQABgAIAAAAIQA4/SH/1gAAAJQBAAALAAAA&#10;AAAAAAAAAAAAAC8BAABfcmVscy8ucmVsc1BLAQItABQABgAIAAAAIQDPfUCmsAIAAJEFAAAOAAAA&#10;AAAAAAAAAAAAAC4CAABkcnMvZTJvRG9jLnhtbFBLAQItABQABgAIAAAAIQBidFBU3QAAAAcBAAAP&#10;AAAAAAAAAAAAAAAAAAoFAABkcnMvZG93bnJldi54bWxQSwUGAAAAAAQABADzAAAAFAYAAAAA&#10;" filled="f" strokecolor="red" strokeweight="2pt"/>
            </w:pict>
          </mc:Fallback>
        </mc:AlternateContent>
      </w:r>
    </w:p>
    <w:p w:rsidR="00C77779" w:rsidRPr="00D65577" w:rsidRDefault="00765FF7">
      <w:pPr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【</w:t>
      </w:r>
      <w:r w:rsidR="007F2DBA" w:rsidRPr="00D65577">
        <w:rPr>
          <w:rFonts w:asciiTheme="minorEastAsia" w:hAnsiTheme="minorEastAsia" w:hint="eastAsia"/>
          <w:sz w:val="24"/>
        </w:rPr>
        <w:t xml:space="preserve"> </w:t>
      </w:r>
      <w:r w:rsidR="005A122F">
        <w:rPr>
          <w:rFonts w:asciiTheme="minorEastAsia" w:hAnsiTheme="minorEastAsia" w:hint="eastAsia"/>
          <w:sz w:val="24"/>
        </w:rPr>
        <w:t>対象</w:t>
      </w:r>
      <w:r w:rsidRPr="00D65577">
        <w:rPr>
          <w:rFonts w:asciiTheme="minorEastAsia" w:hAnsiTheme="minorEastAsia" w:hint="eastAsia"/>
          <w:sz w:val="24"/>
        </w:rPr>
        <w:t>となる取</w:t>
      </w:r>
      <w:r w:rsidR="005A122F">
        <w:rPr>
          <w:rFonts w:asciiTheme="minorEastAsia" w:hAnsiTheme="minorEastAsia" w:hint="eastAsia"/>
          <w:sz w:val="24"/>
        </w:rPr>
        <w:t>り</w:t>
      </w:r>
      <w:r w:rsidRPr="00D65577">
        <w:rPr>
          <w:rFonts w:asciiTheme="minorEastAsia" w:hAnsiTheme="minorEastAsia" w:hint="eastAsia"/>
          <w:sz w:val="24"/>
        </w:rPr>
        <w:t>組</w:t>
      </w:r>
      <w:r w:rsidR="005A122F">
        <w:rPr>
          <w:rFonts w:asciiTheme="minorEastAsia" w:hAnsiTheme="minorEastAsia" w:hint="eastAsia"/>
          <w:sz w:val="24"/>
        </w:rPr>
        <w:t>み</w:t>
      </w:r>
      <w:r w:rsidR="007F2DBA" w:rsidRPr="00D65577">
        <w:rPr>
          <w:rFonts w:asciiTheme="minorEastAsia" w:hAnsiTheme="minorEastAsia" w:hint="eastAsia"/>
          <w:sz w:val="24"/>
        </w:rPr>
        <w:t xml:space="preserve"> </w:t>
      </w:r>
      <w:r w:rsidRPr="00D65577">
        <w:rPr>
          <w:rFonts w:asciiTheme="minorEastAsia" w:hAnsiTheme="minorEastAsia" w:hint="eastAsia"/>
          <w:sz w:val="24"/>
        </w:rPr>
        <w:t>】</w:t>
      </w:r>
    </w:p>
    <w:p w:rsidR="00765FF7" w:rsidRPr="00D65577" w:rsidRDefault="00765FF7" w:rsidP="00765FF7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・健康づくりの計画又は方針の設定</w:t>
      </w:r>
    </w:p>
    <w:p w:rsidR="00765FF7" w:rsidRPr="00D65577" w:rsidRDefault="00765FF7" w:rsidP="00765FF7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・健康診断結果の集計</w:t>
      </w:r>
    </w:p>
    <w:p w:rsidR="00765FF7" w:rsidRPr="00D65577" w:rsidRDefault="00765FF7" w:rsidP="00765FF7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・運動の実施(ラジオ体操 等)</w:t>
      </w:r>
    </w:p>
    <w:p w:rsidR="00765FF7" w:rsidRPr="00D65577" w:rsidRDefault="00765FF7" w:rsidP="00765FF7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・受動喫煙防止対策</w:t>
      </w:r>
    </w:p>
    <w:p w:rsidR="00765FF7" w:rsidRPr="00D65577" w:rsidRDefault="00765FF7" w:rsidP="00765FF7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・食育の推進</w:t>
      </w:r>
    </w:p>
    <w:p w:rsidR="00765FF7" w:rsidRPr="00D65577" w:rsidRDefault="00765FF7" w:rsidP="00765FF7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・メンタルヘルス対策</w:t>
      </w:r>
    </w:p>
    <w:p w:rsidR="00D83B81" w:rsidRPr="004F7933" w:rsidRDefault="00765FF7" w:rsidP="004F7933">
      <w:pPr>
        <w:ind w:firstLineChars="200" w:firstLine="480"/>
        <w:rPr>
          <w:rFonts w:asciiTheme="minorEastAsia" w:hAnsiTheme="minorEastAsia"/>
          <w:sz w:val="24"/>
        </w:rPr>
      </w:pPr>
      <w:r w:rsidRPr="00D65577">
        <w:rPr>
          <w:rFonts w:asciiTheme="minorEastAsia" w:hAnsiTheme="minorEastAsia" w:hint="eastAsia"/>
          <w:sz w:val="24"/>
        </w:rPr>
        <w:t xml:space="preserve">　・講習会、血圧計の設置、独自の取組</w:t>
      </w:r>
    </w:p>
    <w:sectPr w:rsidR="00D83B81" w:rsidRPr="004F7933" w:rsidSect="007451AD">
      <w:pgSz w:w="11907" w:h="16839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81" w:rsidRDefault="00D83B81" w:rsidP="00025731">
      <w:r>
        <w:separator/>
      </w:r>
    </w:p>
  </w:endnote>
  <w:endnote w:type="continuationSeparator" w:id="0">
    <w:p w:rsidR="00D83B81" w:rsidRDefault="00D83B81" w:rsidP="0002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81" w:rsidRDefault="00D83B81" w:rsidP="00025731">
      <w:r>
        <w:separator/>
      </w:r>
    </w:p>
  </w:footnote>
  <w:footnote w:type="continuationSeparator" w:id="0">
    <w:p w:rsidR="00D83B81" w:rsidRDefault="00D83B81" w:rsidP="0002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92649"/>
    <w:multiLevelType w:val="hybridMultilevel"/>
    <w:tmpl w:val="884AEDBC"/>
    <w:lvl w:ilvl="0" w:tplc="5BDED9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46F"/>
    <w:rsid w:val="00025731"/>
    <w:rsid w:val="000A660B"/>
    <w:rsid w:val="000B10D3"/>
    <w:rsid w:val="0018770F"/>
    <w:rsid w:val="0019001C"/>
    <w:rsid w:val="001C184B"/>
    <w:rsid w:val="001C3803"/>
    <w:rsid w:val="002341A3"/>
    <w:rsid w:val="00263BE2"/>
    <w:rsid w:val="00275F4C"/>
    <w:rsid w:val="002A7EDF"/>
    <w:rsid w:val="002C7F87"/>
    <w:rsid w:val="00303C07"/>
    <w:rsid w:val="003060DD"/>
    <w:rsid w:val="00371343"/>
    <w:rsid w:val="0037342B"/>
    <w:rsid w:val="00387290"/>
    <w:rsid w:val="0039032B"/>
    <w:rsid w:val="003A1D54"/>
    <w:rsid w:val="003B2662"/>
    <w:rsid w:val="00431053"/>
    <w:rsid w:val="00437201"/>
    <w:rsid w:val="0045476C"/>
    <w:rsid w:val="004703CB"/>
    <w:rsid w:val="004920B2"/>
    <w:rsid w:val="004F7933"/>
    <w:rsid w:val="00542158"/>
    <w:rsid w:val="005A122F"/>
    <w:rsid w:val="005F43E5"/>
    <w:rsid w:val="0063265B"/>
    <w:rsid w:val="00652EC5"/>
    <w:rsid w:val="00661D85"/>
    <w:rsid w:val="006626E4"/>
    <w:rsid w:val="00737007"/>
    <w:rsid w:val="00744ADF"/>
    <w:rsid w:val="007451AD"/>
    <w:rsid w:val="00745A38"/>
    <w:rsid w:val="00765FF7"/>
    <w:rsid w:val="00775FEE"/>
    <w:rsid w:val="00791DD4"/>
    <w:rsid w:val="007F2DBA"/>
    <w:rsid w:val="007F7FD8"/>
    <w:rsid w:val="00815D85"/>
    <w:rsid w:val="00835FB2"/>
    <w:rsid w:val="00860F7C"/>
    <w:rsid w:val="00871787"/>
    <w:rsid w:val="008A4D72"/>
    <w:rsid w:val="008C166A"/>
    <w:rsid w:val="00916382"/>
    <w:rsid w:val="00973B1D"/>
    <w:rsid w:val="009800DC"/>
    <w:rsid w:val="00981D23"/>
    <w:rsid w:val="009910C7"/>
    <w:rsid w:val="00997F0D"/>
    <w:rsid w:val="009B60B3"/>
    <w:rsid w:val="009E0CD9"/>
    <w:rsid w:val="00A24A62"/>
    <w:rsid w:val="00A70890"/>
    <w:rsid w:val="00A9542A"/>
    <w:rsid w:val="00AA6070"/>
    <w:rsid w:val="00AD4127"/>
    <w:rsid w:val="00AD446F"/>
    <w:rsid w:val="00AD6322"/>
    <w:rsid w:val="00B06D6E"/>
    <w:rsid w:val="00B3234C"/>
    <w:rsid w:val="00B33952"/>
    <w:rsid w:val="00B82046"/>
    <w:rsid w:val="00B937C7"/>
    <w:rsid w:val="00C36001"/>
    <w:rsid w:val="00C722B4"/>
    <w:rsid w:val="00C77779"/>
    <w:rsid w:val="00C828F5"/>
    <w:rsid w:val="00CC2EDD"/>
    <w:rsid w:val="00CE4651"/>
    <w:rsid w:val="00CE7B39"/>
    <w:rsid w:val="00CF5CFA"/>
    <w:rsid w:val="00D65577"/>
    <w:rsid w:val="00D67160"/>
    <w:rsid w:val="00D83B81"/>
    <w:rsid w:val="00D83CBF"/>
    <w:rsid w:val="00D873EC"/>
    <w:rsid w:val="00E07B5E"/>
    <w:rsid w:val="00E330B4"/>
    <w:rsid w:val="00E37543"/>
    <w:rsid w:val="00F65581"/>
    <w:rsid w:val="00F76D88"/>
    <w:rsid w:val="00FA6C2F"/>
    <w:rsid w:val="00FC52AC"/>
    <w:rsid w:val="00FD261C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1763EB"/>
  <w15:docId w15:val="{E49BDB26-20E2-4800-B755-FF13B9A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731"/>
  </w:style>
  <w:style w:type="paragraph" w:styleId="a8">
    <w:name w:val="footer"/>
    <w:basedOn w:val="a"/>
    <w:link w:val="a9"/>
    <w:uiPriority w:val="99"/>
    <w:unhideWhenUsed/>
    <w:rsid w:val="00025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731"/>
  </w:style>
  <w:style w:type="paragraph" w:styleId="aa">
    <w:name w:val="List Paragraph"/>
    <w:basedOn w:val="a"/>
    <w:uiPriority w:val="34"/>
    <w:qFormat/>
    <w:rsid w:val="001C1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BCF0-4916-45AC-809B-A893CFA9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夏井　演</dc:creator>
  <cp:lastModifiedBy>木内　美砂子</cp:lastModifiedBy>
  <cp:revision>45</cp:revision>
  <cp:lastPrinted>2019-08-13T02:36:00Z</cp:lastPrinted>
  <dcterms:created xsi:type="dcterms:W3CDTF">2018-10-12T01:41:00Z</dcterms:created>
  <dcterms:modified xsi:type="dcterms:W3CDTF">2021-08-31T01:35:00Z</dcterms:modified>
</cp:coreProperties>
</file>